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CBD7" w14:textId="60540800" w:rsidR="00012EB2" w:rsidRPr="00962D35" w:rsidRDefault="00012EB2" w:rsidP="00012EB2">
      <w:pPr>
        <w:jc w:val="center"/>
        <w:rPr>
          <w:rFonts w:ascii="ＭＳ 明朝" w:hAnsi="ＭＳ 明朝"/>
          <w:bCs/>
          <w:sz w:val="22"/>
        </w:rPr>
      </w:pPr>
      <w:r w:rsidRPr="00962D35">
        <w:rPr>
          <w:rFonts w:ascii="ＭＳ 明朝" w:hAnsi="ＭＳ 明朝" w:hint="eastAsia"/>
          <w:sz w:val="22"/>
        </w:rPr>
        <w:t>令和</w:t>
      </w:r>
      <w:r>
        <w:rPr>
          <w:rFonts w:ascii="ＭＳ 明朝" w:hAnsi="ＭＳ 明朝" w:hint="eastAsia"/>
          <w:sz w:val="22"/>
        </w:rPr>
        <w:t>５</w:t>
      </w:r>
      <w:r w:rsidRPr="00962D35">
        <w:rPr>
          <w:rFonts w:ascii="ＭＳ 明朝" w:hAnsi="ＭＳ 明朝" w:hint="eastAsia"/>
          <w:sz w:val="22"/>
        </w:rPr>
        <w:t xml:space="preserve">年度県民教養講座　</w:t>
      </w:r>
      <w:r w:rsidRPr="00962D35">
        <w:rPr>
          <w:rFonts w:ascii="ＭＳ 明朝" w:hAnsi="ＭＳ 明朝" w:hint="eastAsia"/>
          <w:bCs/>
          <w:sz w:val="22"/>
        </w:rPr>
        <w:t>労働関係セミナー開催要綱</w:t>
      </w:r>
    </w:p>
    <w:p w14:paraId="13B3B167" w14:textId="77777777" w:rsidR="00012EB2" w:rsidRPr="00962D35" w:rsidRDefault="00012EB2" w:rsidP="00012EB2">
      <w:pPr>
        <w:jc w:val="left"/>
        <w:rPr>
          <w:rFonts w:ascii="ＭＳ 明朝" w:hAnsi="ＭＳ 明朝"/>
          <w:bCs/>
          <w:sz w:val="22"/>
        </w:rPr>
      </w:pPr>
    </w:p>
    <w:p w14:paraId="6FA97C08" w14:textId="77777777" w:rsidR="00012EB2" w:rsidRPr="00962D35" w:rsidRDefault="00012EB2" w:rsidP="00012EB2">
      <w:pPr>
        <w:jc w:val="left"/>
        <w:rPr>
          <w:rFonts w:ascii="ＭＳ 明朝" w:hAnsi="ＭＳ 明朝"/>
          <w:sz w:val="22"/>
        </w:rPr>
      </w:pPr>
      <w:r w:rsidRPr="00962D35">
        <w:rPr>
          <w:rFonts w:ascii="ＭＳ 明朝" w:hAnsi="ＭＳ 明朝" w:hint="eastAsia"/>
          <w:sz w:val="22"/>
        </w:rPr>
        <w:t>１　趣　旨</w:t>
      </w:r>
    </w:p>
    <w:p w14:paraId="540820E9" w14:textId="77777777" w:rsidR="00012EB2" w:rsidRDefault="00012EB2" w:rsidP="00012EB2">
      <w:pPr>
        <w:spacing w:line="320" w:lineRule="exact"/>
        <w:ind w:leftChars="100" w:left="210" w:firstLineChars="100" w:firstLine="220"/>
        <w:jc w:val="left"/>
        <w:rPr>
          <w:rFonts w:ascii="ＭＳ 明朝" w:hAnsi="ＭＳ 明朝"/>
          <w:sz w:val="22"/>
        </w:rPr>
      </w:pPr>
      <w:r>
        <w:rPr>
          <w:rFonts w:ascii="ＭＳ 明朝" w:hAnsi="ＭＳ 明朝" w:hint="eastAsia"/>
          <w:sz w:val="22"/>
        </w:rPr>
        <w:t>働き方改革関連法の順次適用が進み、賃金や労働環境が改善されつつある今日、少子高齢化で加速する労働力人口の減少、コロナウイルスの影響による働き方の多様化が進み、これからは、大量採用時代から人材定着に注力する時代を迎えていると言われています。</w:t>
      </w:r>
    </w:p>
    <w:p w14:paraId="221B53A3" w14:textId="29949BC4" w:rsidR="005249E3" w:rsidRDefault="00012EB2" w:rsidP="00012EB2">
      <w:pPr>
        <w:spacing w:line="320" w:lineRule="exact"/>
        <w:ind w:leftChars="100" w:left="210" w:firstLineChars="100" w:firstLine="220"/>
        <w:jc w:val="left"/>
        <w:rPr>
          <w:rFonts w:ascii="ＭＳ 明朝" w:hAnsi="ＭＳ 明朝"/>
          <w:sz w:val="22"/>
        </w:rPr>
      </w:pPr>
      <w:r>
        <w:rPr>
          <w:rFonts w:ascii="ＭＳ 明朝" w:hAnsi="ＭＳ 明朝" w:hint="eastAsia"/>
          <w:sz w:val="22"/>
        </w:rPr>
        <w:t>令和</w:t>
      </w:r>
      <w:r w:rsidR="00B02923">
        <w:rPr>
          <w:rFonts w:ascii="ＭＳ 明朝" w:hAnsi="ＭＳ 明朝" w:hint="eastAsia"/>
          <w:sz w:val="22"/>
        </w:rPr>
        <w:t>３</w:t>
      </w:r>
      <w:r>
        <w:rPr>
          <w:rFonts w:ascii="ＭＳ 明朝" w:hAnsi="ＭＳ 明朝" w:hint="eastAsia"/>
          <w:sz w:val="22"/>
        </w:rPr>
        <w:t>年度</w:t>
      </w:r>
      <w:r w:rsidR="005249E3">
        <w:rPr>
          <w:rFonts w:ascii="ＭＳ 明朝" w:hAnsi="ＭＳ 明朝" w:hint="eastAsia"/>
          <w:sz w:val="22"/>
        </w:rPr>
        <w:t>「</w:t>
      </w:r>
      <w:r>
        <w:rPr>
          <w:rFonts w:ascii="ＭＳ 明朝" w:hAnsi="ＭＳ 明朝" w:hint="eastAsia"/>
          <w:sz w:val="22"/>
        </w:rPr>
        <w:t>介護労働実態調査</w:t>
      </w:r>
      <w:r w:rsidR="005249E3">
        <w:rPr>
          <w:rFonts w:ascii="ＭＳ 明朝" w:hAnsi="ＭＳ 明朝" w:hint="eastAsia"/>
          <w:sz w:val="22"/>
        </w:rPr>
        <w:t>」</w:t>
      </w:r>
      <w:r>
        <w:rPr>
          <w:rFonts w:ascii="ＭＳ 明朝" w:hAnsi="ＭＳ 明朝" w:hint="eastAsia"/>
          <w:sz w:val="22"/>
        </w:rPr>
        <w:t>によると、介護労働者の離職率は平成19年をピ</w:t>
      </w:r>
    </w:p>
    <w:p w14:paraId="6FF113EB" w14:textId="3EE80AE7" w:rsidR="00012EB2" w:rsidRDefault="00012EB2" w:rsidP="005249E3">
      <w:pPr>
        <w:spacing w:line="320" w:lineRule="exact"/>
        <w:ind w:leftChars="100" w:left="210"/>
        <w:jc w:val="left"/>
        <w:rPr>
          <w:rFonts w:ascii="ＭＳ 明朝" w:hAnsi="ＭＳ 明朝"/>
          <w:sz w:val="22"/>
        </w:rPr>
      </w:pPr>
      <w:r>
        <w:rPr>
          <w:rFonts w:ascii="ＭＳ 明朝" w:hAnsi="ＭＳ 明朝" w:hint="eastAsia"/>
          <w:sz w:val="22"/>
        </w:rPr>
        <w:t>ークに低下傾向にあるものの、離職する介護職員の約６割は勤続</w:t>
      </w:r>
      <w:r w:rsidR="00B02923">
        <w:rPr>
          <w:rFonts w:ascii="ＭＳ 明朝" w:hAnsi="ＭＳ 明朝" w:hint="eastAsia"/>
          <w:sz w:val="22"/>
        </w:rPr>
        <w:t>３</w:t>
      </w:r>
      <w:r>
        <w:rPr>
          <w:rFonts w:ascii="ＭＳ 明朝" w:hAnsi="ＭＳ 明朝" w:hint="eastAsia"/>
          <w:sz w:val="22"/>
        </w:rPr>
        <w:t>年未満で、早期離職防止、人材定着が長年にわたり大きな課題となって</w:t>
      </w:r>
      <w:r w:rsidR="00F70C08">
        <w:rPr>
          <w:rFonts w:ascii="ＭＳ 明朝" w:hAnsi="ＭＳ 明朝" w:hint="eastAsia"/>
          <w:sz w:val="22"/>
        </w:rPr>
        <w:t>おり、施設・団体においては</w:t>
      </w:r>
      <w:r>
        <w:rPr>
          <w:rFonts w:ascii="ＭＳ 明朝" w:hAnsi="ＭＳ 明朝" w:hint="eastAsia"/>
          <w:sz w:val="22"/>
        </w:rPr>
        <w:t>、</w:t>
      </w:r>
      <w:r w:rsidR="00AB33DC">
        <w:rPr>
          <w:rFonts w:ascii="ＭＳ 明朝" w:hAnsi="ＭＳ 明朝" w:hint="eastAsia"/>
          <w:sz w:val="22"/>
        </w:rPr>
        <w:t>経営基盤の要である福祉人材の確保・定着に向けて、</w:t>
      </w:r>
      <w:r>
        <w:rPr>
          <w:rFonts w:ascii="ＭＳ 明朝" w:hAnsi="ＭＳ 明朝" w:hint="eastAsia"/>
          <w:sz w:val="22"/>
        </w:rPr>
        <w:t>職員が自らの将来ビジョンを描けるよう、能力開発やキャリアアップ支援</w:t>
      </w:r>
      <w:r w:rsidR="00855A17">
        <w:rPr>
          <w:rFonts w:ascii="ＭＳ 明朝" w:hAnsi="ＭＳ 明朝" w:hint="eastAsia"/>
          <w:sz w:val="22"/>
        </w:rPr>
        <w:t>及び</w:t>
      </w:r>
      <w:r w:rsidR="008173DF" w:rsidRPr="009C2CBC">
        <w:rPr>
          <w:rFonts w:ascii="ＭＳ 明朝" w:hAnsi="ＭＳ 明朝" w:hint="eastAsia"/>
          <w:sz w:val="22"/>
        </w:rPr>
        <w:t>今後の賃金制度の見通しを</w:t>
      </w:r>
      <w:r w:rsidR="008173DF" w:rsidRPr="00162EFC">
        <w:rPr>
          <w:rFonts w:ascii="ＭＳ 明朝" w:hAnsi="ＭＳ 明朝" w:hint="eastAsia"/>
          <w:sz w:val="22"/>
        </w:rPr>
        <w:t>踏まえた</w:t>
      </w:r>
      <w:r w:rsidR="00162EFC" w:rsidRPr="00162EFC">
        <w:rPr>
          <w:rFonts w:ascii="ＭＳ 明朝" w:hAnsi="ＭＳ 明朝" w:hint="eastAsia"/>
          <w:sz w:val="22"/>
        </w:rPr>
        <w:t>就労条件等の整備に、主体的に</w:t>
      </w:r>
      <w:r>
        <w:rPr>
          <w:rFonts w:ascii="ＭＳ 明朝" w:hAnsi="ＭＳ 明朝" w:hint="eastAsia"/>
          <w:sz w:val="22"/>
        </w:rPr>
        <w:t>取り組むことが求められています。</w:t>
      </w:r>
    </w:p>
    <w:p w14:paraId="0E96156F" w14:textId="77777777" w:rsidR="00012EB2" w:rsidRPr="00962D35" w:rsidRDefault="00012EB2" w:rsidP="00012EB2">
      <w:pPr>
        <w:spacing w:line="320" w:lineRule="exact"/>
        <w:ind w:leftChars="100" w:left="210" w:firstLineChars="100" w:firstLine="220"/>
        <w:jc w:val="left"/>
        <w:rPr>
          <w:rFonts w:ascii="ＭＳ 明朝" w:hAnsi="ＭＳ 明朝"/>
          <w:sz w:val="22"/>
        </w:rPr>
      </w:pPr>
      <w:r w:rsidRPr="00962D35">
        <w:rPr>
          <w:rFonts w:ascii="ＭＳ 明朝" w:hAnsi="ＭＳ 明朝" w:hint="eastAsia"/>
          <w:sz w:val="22"/>
        </w:rPr>
        <w:t>本セミナーは、</w:t>
      </w:r>
      <w:r>
        <w:rPr>
          <w:rFonts w:ascii="ＭＳ 明朝" w:hAnsi="ＭＳ 明朝" w:hint="eastAsia"/>
          <w:sz w:val="22"/>
        </w:rPr>
        <w:t>一般県民及び</w:t>
      </w:r>
      <w:r w:rsidRPr="00962D35">
        <w:rPr>
          <w:rFonts w:ascii="ＭＳ 明朝" w:hAnsi="ＭＳ 明朝" w:cs="ＭＳ明朝" w:hint="eastAsia"/>
          <w:kern w:val="0"/>
          <w:sz w:val="22"/>
        </w:rPr>
        <w:t>各施設・団体等</w:t>
      </w:r>
      <w:r>
        <w:rPr>
          <w:rFonts w:ascii="ＭＳ 明朝" w:hAnsi="ＭＳ 明朝" w:cs="ＭＳ明朝" w:hint="eastAsia"/>
          <w:kern w:val="0"/>
          <w:sz w:val="22"/>
        </w:rPr>
        <w:t>が</w:t>
      </w:r>
      <w:r>
        <w:rPr>
          <w:rFonts w:ascii="ＭＳ 明朝" w:hAnsi="ＭＳ 明朝" w:hint="eastAsia"/>
          <w:sz w:val="22"/>
        </w:rPr>
        <w:t>働き方改革への理解を深め、福祉人材の確保・定着に資することを</w:t>
      </w:r>
      <w:r w:rsidRPr="00962D35">
        <w:rPr>
          <w:rFonts w:ascii="ＭＳ 明朝" w:hAnsi="ＭＳ 明朝" w:hint="eastAsia"/>
          <w:sz w:val="22"/>
        </w:rPr>
        <w:t>目的に開催します。</w:t>
      </w:r>
    </w:p>
    <w:p w14:paraId="7E6E6E9B" w14:textId="59ACEDD6" w:rsidR="007D0AD8" w:rsidRDefault="007D0AD8" w:rsidP="00012EB2">
      <w:pPr>
        <w:tabs>
          <w:tab w:val="left" w:pos="1560"/>
        </w:tabs>
        <w:jc w:val="left"/>
        <w:rPr>
          <w:rFonts w:ascii="ＭＳ 明朝" w:hAnsi="ＭＳ 明朝"/>
          <w:sz w:val="22"/>
        </w:rPr>
      </w:pPr>
      <w:r>
        <w:rPr>
          <w:rFonts w:ascii="ＭＳ 明朝" w:hAnsi="ＭＳ 明朝" w:hint="eastAsia"/>
          <w:sz w:val="22"/>
        </w:rPr>
        <w:t xml:space="preserve">　　　</w:t>
      </w:r>
    </w:p>
    <w:p w14:paraId="3F667E80" w14:textId="1A0CF70D" w:rsidR="00012EB2" w:rsidRPr="00962D35" w:rsidRDefault="00012EB2" w:rsidP="00012EB2">
      <w:pPr>
        <w:tabs>
          <w:tab w:val="left" w:pos="1560"/>
        </w:tabs>
        <w:jc w:val="left"/>
        <w:rPr>
          <w:rFonts w:ascii="ＭＳ 明朝" w:hAnsi="ＭＳ 明朝"/>
          <w:sz w:val="22"/>
        </w:rPr>
      </w:pPr>
      <w:r w:rsidRPr="00962D35">
        <w:rPr>
          <w:rFonts w:ascii="ＭＳ 明朝" w:hAnsi="ＭＳ 明朝" w:hint="eastAsia"/>
          <w:sz w:val="22"/>
        </w:rPr>
        <w:t>２　主　催　  一般財団法人　沖縄県社会福祉事業共済会</w:t>
      </w:r>
    </w:p>
    <w:p w14:paraId="5A0FDDA0" w14:textId="77777777" w:rsidR="00012EB2" w:rsidRPr="001A4223" w:rsidRDefault="00012EB2" w:rsidP="00012EB2">
      <w:pPr>
        <w:ind w:firstLineChars="350" w:firstLine="770"/>
        <w:jc w:val="left"/>
        <w:rPr>
          <w:rFonts w:ascii="ＭＳ 明朝" w:hAnsi="ＭＳ 明朝"/>
          <w:sz w:val="22"/>
        </w:rPr>
      </w:pPr>
    </w:p>
    <w:p w14:paraId="2DB616E5" w14:textId="77777777" w:rsidR="00012EB2" w:rsidRPr="00962D35" w:rsidRDefault="00012EB2" w:rsidP="00012EB2">
      <w:pPr>
        <w:jc w:val="left"/>
        <w:rPr>
          <w:rFonts w:ascii="ＭＳ 明朝" w:hAnsi="ＭＳ 明朝"/>
          <w:sz w:val="22"/>
        </w:rPr>
      </w:pPr>
      <w:r w:rsidRPr="00962D35">
        <w:rPr>
          <w:rFonts w:ascii="ＭＳ 明朝" w:hAnsi="ＭＳ 明朝" w:hint="eastAsia"/>
          <w:sz w:val="22"/>
        </w:rPr>
        <w:t>３　参加対象  一般県民、本会加入団体の役職員</w:t>
      </w:r>
    </w:p>
    <w:p w14:paraId="3D992BE1" w14:textId="77777777" w:rsidR="00012EB2" w:rsidRPr="00962D35" w:rsidRDefault="00012EB2" w:rsidP="00012EB2">
      <w:pPr>
        <w:ind w:firstLineChars="350" w:firstLine="770"/>
        <w:jc w:val="left"/>
        <w:rPr>
          <w:rFonts w:ascii="ＭＳ 明朝" w:hAnsi="ＭＳ 明朝"/>
          <w:sz w:val="22"/>
        </w:rPr>
      </w:pPr>
    </w:p>
    <w:p w14:paraId="383524AA" w14:textId="6582708B" w:rsidR="00012EB2" w:rsidRPr="00962D35" w:rsidRDefault="00012EB2" w:rsidP="00012EB2">
      <w:pPr>
        <w:jc w:val="left"/>
        <w:rPr>
          <w:rFonts w:ascii="ＭＳ 明朝" w:hAnsi="ＭＳ 明朝"/>
          <w:sz w:val="22"/>
        </w:rPr>
      </w:pPr>
      <w:r w:rsidRPr="00962D35">
        <w:rPr>
          <w:rFonts w:ascii="ＭＳ 明朝" w:hAnsi="ＭＳ 明朝" w:hint="eastAsia"/>
          <w:sz w:val="22"/>
        </w:rPr>
        <w:t>４　開催日時　令和</w:t>
      </w:r>
      <w:r>
        <w:rPr>
          <w:rFonts w:ascii="ＭＳ 明朝" w:hAnsi="ＭＳ 明朝" w:hint="eastAsia"/>
          <w:sz w:val="22"/>
        </w:rPr>
        <w:t>５</w:t>
      </w:r>
      <w:r w:rsidRPr="00962D35">
        <w:rPr>
          <w:rFonts w:ascii="ＭＳ 明朝" w:hAnsi="ＭＳ 明朝" w:hint="eastAsia"/>
          <w:sz w:val="22"/>
        </w:rPr>
        <w:t>年1</w:t>
      </w:r>
      <w:r>
        <w:rPr>
          <w:rFonts w:ascii="ＭＳ 明朝" w:hAnsi="ＭＳ 明朝" w:hint="eastAsia"/>
          <w:sz w:val="22"/>
        </w:rPr>
        <w:t>0</w:t>
      </w:r>
      <w:r w:rsidRPr="00962D35">
        <w:rPr>
          <w:rFonts w:ascii="ＭＳ 明朝" w:hAnsi="ＭＳ 明朝" w:hint="eastAsia"/>
          <w:sz w:val="22"/>
        </w:rPr>
        <w:t>月</w:t>
      </w:r>
      <w:r>
        <w:rPr>
          <w:rFonts w:ascii="ＭＳ 明朝" w:hAnsi="ＭＳ 明朝" w:hint="eastAsia"/>
          <w:sz w:val="22"/>
        </w:rPr>
        <w:t>17</w:t>
      </w:r>
      <w:r w:rsidRPr="00962D35">
        <w:rPr>
          <w:rFonts w:ascii="ＭＳ 明朝" w:hAnsi="ＭＳ 明朝" w:hint="eastAsia"/>
          <w:sz w:val="22"/>
        </w:rPr>
        <w:t>日（</w:t>
      </w:r>
      <w:r>
        <w:rPr>
          <w:rFonts w:ascii="ＭＳ 明朝" w:hAnsi="ＭＳ 明朝" w:hint="eastAsia"/>
          <w:sz w:val="22"/>
        </w:rPr>
        <w:t>火</w:t>
      </w:r>
      <w:r w:rsidRPr="00962D35">
        <w:rPr>
          <w:rFonts w:ascii="ＭＳ 明朝" w:hAnsi="ＭＳ 明朝" w:hint="eastAsia"/>
          <w:sz w:val="22"/>
        </w:rPr>
        <w:t>）14</w:t>
      </w:r>
      <w:r w:rsidR="00EB6A50">
        <w:rPr>
          <w:rFonts w:ascii="ＭＳ 明朝" w:hAnsi="ＭＳ 明朝" w:hint="eastAsia"/>
          <w:sz w:val="22"/>
        </w:rPr>
        <w:t>:</w:t>
      </w:r>
      <w:r w:rsidRPr="00962D35">
        <w:rPr>
          <w:rFonts w:ascii="ＭＳ 明朝" w:hAnsi="ＭＳ 明朝" w:hint="eastAsia"/>
          <w:sz w:val="22"/>
        </w:rPr>
        <w:t>00</w:t>
      </w:r>
      <w:r w:rsidR="00EB6A50">
        <w:rPr>
          <w:rFonts w:ascii="ＭＳ 明朝" w:hAnsi="ＭＳ 明朝" w:hint="eastAsia"/>
          <w:sz w:val="22"/>
        </w:rPr>
        <w:t>～</w:t>
      </w:r>
      <w:r w:rsidRPr="00962D35">
        <w:rPr>
          <w:rFonts w:ascii="ＭＳ 明朝" w:hAnsi="ＭＳ 明朝" w:hint="eastAsia"/>
          <w:sz w:val="22"/>
        </w:rPr>
        <w:t>16</w:t>
      </w:r>
      <w:r w:rsidR="00EB6A50">
        <w:rPr>
          <w:rFonts w:ascii="ＭＳ 明朝" w:hAnsi="ＭＳ 明朝" w:hint="eastAsia"/>
          <w:sz w:val="22"/>
        </w:rPr>
        <w:t>:</w:t>
      </w:r>
      <w:r w:rsidRPr="00962D35">
        <w:rPr>
          <w:rFonts w:ascii="ＭＳ 明朝" w:hAnsi="ＭＳ 明朝" w:hint="eastAsia"/>
          <w:sz w:val="22"/>
        </w:rPr>
        <w:t>00</w:t>
      </w:r>
    </w:p>
    <w:p w14:paraId="69CC6400" w14:textId="77777777" w:rsidR="00012EB2" w:rsidRPr="00962D35" w:rsidRDefault="00012EB2" w:rsidP="00012EB2">
      <w:pPr>
        <w:ind w:left="1540" w:hangingChars="700" w:hanging="1540"/>
        <w:jc w:val="left"/>
        <w:rPr>
          <w:rFonts w:ascii="ＭＳ 明朝" w:hAnsi="ＭＳ 明朝"/>
          <w:sz w:val="22"/>
        </w:rPr>
      </w:pPr>
      <w:r w:rsidRPr="00962D35">
        <w:rPr>
          <w:rFonts w:ascii="ＭＳ 明朝" w:hAnsi="ＭＳ 明朝" w:hint="eastAsia"/>
          <w:sz w:val="22"/>
        </w:rPr>
        <w:t xml:space="preserve">　　　　　　　　</w:t>
      </w:r>
    </w:p>
    <w:p w14:paraId="61253076" w14:textId="77777777" w:rsidR="00012EB2" w:rsidRPr="00962D35" w:rsidRDefault="00012EB2" w:rsidP="00012EB2">
      <w:pPr>
        <w:tabs>
          <w:tab w:val="left" w:pos="284"/>
          <w:tab w:val="left" w:pos="426"/>
        </w:tabs>
        <w:rPr>
          <w:rFonts w:ascii="ＭＳ 明朝" w:hAnsi="ＭＳ 明朝"/>
          <w:sz w:val="22"/>
        </w:rPr>
      </w:pPr>
      <w:r>
        <w:rPr>
          <w:rFonts w:ascii="ＭＳ 明朝" w:hAnsi="ＭＳ 明朝" w:hint="eastAsia"/>
          <w:sz w:val="22"/>
        </w:rPr>
        <w:t>５</w:t>
      </w:r>
      <w:r w:rsidRPr="00962D35">
        <w:rPr>
          <w:rFonts w:ascii="ＭＳ 明朝" w:hAnsi="ＭＳ 明朝" w:hint="eastAsia"/>
          <w:sz w:val="22"/>
        </w:rPr>
        <w:t xml:space="preserve">　会  場 　 沖縄県総合福祉センター　東棟４階　403研修室</w:t>
      </w:r>
    </w:p>
    <w:p w14:paraId="6AC0FE40" w14:textId="085D34F9" w:rsidR="00012EB2" w:rsidRPr="00962D35" w:rsidRDefault="007D0AD8" w:rsidP="00012EB2">
      <w:pPr>
        <w:jc w:val="left"/>
        <w:rPr>
          <w:rFonts w:ascii="ＭＳ 明朝" w:hAnsi="ＭＳ 明朝"/>
          <w:sz w:val="22"/>
        </w:rPr>
      </w:pPr>
      <w:r>
        <w:rPr>
          <w:rFonts w:ascii="ＭＳ 明朝" w:hAnsi="ＭＳ 明朝" w:hint="eastAsia"/>
          <w:sz w:val="22"/>
        </w:rPr>
        <w:t xml:space="preserve">　　　</w:t>
      </w:r>
    </w:p>
    <w:p w14:paraId="08E6BFDC" w14:textId="77777777" w:rsidR="00012EB2" w:rsidRPr="00962D35" w:rsidRDefault="00012EB2" w:rsidP="00012EB2">
      <w:pPr>
        <w:jc w:val="left"/>
        <w:rPr>
          <w:rFonts w:ascii="ＭＳ 明朝" w:hAnsi="ＭＳ 明朝"/>
          <w:sz w:val="22"/>
        </w:rPr>
      </w:pPr>
      <w:r>
        <w:rPr>
          <w:rFonts w:ascii="ＭＳ 明朝" w:hAnsi="ＭＳ 明朝" w:hint="eastAsia"/>
          <w:sz w:val="22"/>
        </w:rPr>
        <w:t>６</w:t>
      </w:r>
      <w:r w:rsidRPr="00962D35">
        <w:rPr>
          <w:rFonts w:ascii="ＭＳ 明朝" w:hAnsi="ＭＳ 明朝" w:hint="eastAsia"/>
          <w:sz w:val="22"/>
        </w:rPr>
        <w:t xml:space="preserve">  参加定員　</w:t>
      </w:r>
      <w:r>
        <w:rPr>
          <w:rFonts w:ascii="ＭＳ 明朝" w:hAnsi="ＭＳ 明朝" w:hint="eastAsia"/>
          <w:sz w:val="22"/>
        </w:rPr>
        <w:t>５</w:t>
      </w:r>
      <w:r w:rsidRPr="00962D35">
        <w:rPr>
          <w:rFonts w:ascii="ＭＳ 明朝" w:hAnsi="ＭＳ 明朝" w:hint="eastAsia"/>
          <w:sz w:val="22"/>
        </w:rPr>
        <w:t>０名　　定員に達し次第締め切ります。</w:t>
      </w:r>
    </w:p>
    <w:p w14:paraId="175B0FE6" w14:textId="77777777" w:rsidR="00012EB2" w:rsidRPr="00962D35" w:rsidRDefault="00012EB2" w:rsidP="00012EB2">
      <w:pPr>
        <w:ind w:firstLineChars="100" w:firstLine="220"/>
        <w:jc w:val="left"/>
        <w:rPr>
          <w:rFonts w:ascii="ＭＳ 明朝" w:hAnsi="ＭＳ 明朝"/>
          <w:sz w:val="22"/>
        </w:rPr>
      </w:pPr>
      <w:r w:rsidRPr="00962D35">
        <w:rPr>
          <w:rFonts w:ascii="ＭＳ 明朝" w:hAnsi="ＭＳ 明朝" w:hint="eastAsia"/>
          <w:sz w:val="22"/>
        </w:rPr>
        <w:t xml:space="preserve">　　　　　　</w:t>
      </w:r>
    </w:p>
    <w:p w14:paraId="1B7DAE24" w14:textId="68E6C645" w:rsidR="00012EB2" w:rsidRDefault="00012EB2" w:rsidP="00012EB2">
      <w:pPr>
        <w:jc w:val="left"/>
        <w:rPr>
          <w:rFonts w:ascii="ＭＳ 明朝" w:hAnsi="ＭＳ 明朝"/>
          <w:sz w:val="22"/>
        </w:rPr>
      </w:pPr>
      <w:r>
        <w:rPr>
          <w:rFonts w:ascii="ＭＳ 明朝" w:hAnsi="ＭＳ 明朝" w:hint="eastAsia"/>
          <w:sz w:val="22"/>
        </w:rPr>
        <w:t>７</w:t>
      </w:r>
      <w:r w:rsidRPr="00962D35">
        <w:rPr>
          <w:rFonts w:ascii="ＭＳ 明朝" w:hAnsi="ＭＳ 明朝" w:hint="eastAsia"/>
          <w:sz w:val="22"/>
        </w:rPr>
        <w:t xml:space="preserve">　研修内容　</w:t>
      </w:r>
      <w:r>
        <w:rPr>
          <w:rFonts w:ascii="ＭＳ 明朝" w:hAnsi="ＭＳ 明朝" w:hint="eastAsia"/>
          <w:sz w:val="22"/>
        </w:rPr>
        <w:t>講義Ⅰ「働き方改革への理解を深める（これ</w:t>
      </w:r>
      <w:r w:rsidR="00711009">
        <w:rPr>
          <w:rFonts w:ascii="ＭＳ 明朝" w:hAnsi="ＭＳ 明朝" w:hint="eastAsia"/>
          <w:sz w:val="22"/>
        </w:rPr>
        <w:t>までの</w:t>
      </w:r>
      <w:r>
        <w:rPr>
          <w:rFonts w:ascii="ＭＳ 明朝" w:hAnsi="ＭＳ 明朝" w:hint="eastAsia"/>
          <w:sz w:val="22"/>
        </w:rPr>
        <w:t>法改正の動向）」</w:t>
      </w:r>
    </w:p>
    <w:p w14:paraId="3F8E6EC6" w14:textId="619CBBAF" w:rsidR="00012EB2" w:rsidRDefault="00012EB2" w:rsidP="00012EB2">
      <w:pPr>
        <w:jc w:val="left"/>
        <w:rPr>
          <w:rFonts w:ascii="ＭＳ 明朝" w:hAnsi="ＭＳ 明朝"/>
          <w:sz w:val="22"/>
        </w:rPr>
      </w:pPr>
      <w:r>
        <w:rPr>
          <w:rFonts w:ascii="ＭＳ 明朝" w:hAnsi="ＭＳ 明朝" w:hint="eastAsia"/>
          <w:sz w:val="22"/>
        </w:rPr>
        <w:t xml:space="preserve">　　　　　　　講義Ⅱ「</w:t>
      </w:r>
      <w:r w:rsidR="008173DF" w:rsidRPr="009C2CBC">
        <w:rPr>
          <w:rFonts w:ascii="ＭＳ 明朝" w:hAnsi="ＭＳ 明朝" w:hint="eastAsia"/>
          <w:sz w:val="22"/>
        </w:rPr>
        <w:t>今後の賃金制度の見通しや</w:t>
      </w:r>
      <w:r w:rsidR="008173DF">
        <w:rPr>
          <w:rFonts w:ascii="ＭＳ 明朝" w:hAnsi="ＭＳ 明朝" w:hint="eastAsia"/>
          <w:kern w:val="0"/>
          <w:sz w:val="22"/>
        </w:rPr>
        <w:t>職員が自らの将来ビジョンを描</w:t>
      </w:r>
    </w:p>
    <w:p w14:paraId="563C77A6" w14:textId="74EDFB2B" w:rsidR="00012EB2" w:rsidRDefault="00012EB2" w:rsidP="00012EB2">
      <w:pPr>
        <w:jc w:val="left"/>
        <w:rPr>
          <w:rFonts w:ascii="ＭＳ 明朝" w:hAnsi="ＭＳ 明朝"/>
          <w:sz w:val="22"/>
        </w:rPr>
      </w:pPr>
      <w:r>
        <w:rPr>
          <w:rFonts w:ascii="ＭＳ 明朝" w:hAnsi="ＭＳ 明朝" w:hint="eastAsia"/>
          <w:sz w:val="22"/>
        </w:rPr>
        <w:t xml:space="preserve">　　　　　　　　</w:t>
      </w:r>
      <w:r w:rsidR="00D164FC">
        <w:rPr>
          <w:rFonts w:ascii="ＭＳ 明朝" w:hAnsi="ＭＳ 明朝" w:hint="eastAsia"/>
          <w:sz w:val="22"/>
        </w:rPr>
        <w:t xml:space="preserve">　</w:t>
      </w:r>
      <w:r w:rsidR="00125CD3">
        <w:rPr>
          <w:rFonts w:ascii="ＭＳ 明朝" w:hAnsi="ＭＳ 明朝" w:hint="eastAsia"/>
          <w:sz w:val="22"/>
        </w:rPr>
        <w:t xml:space="preserve">　　</w:t>
      </w:r>
      <w:r w:rsidR="00D164FC">
        <w:rPr>
          <w:rFonts w:ascii="ＭＳ 明朝" w:hAnsi="ＭＳ 明朝" w:hint="eastAsia"/>
          <w:sz w:val="22"/>
        </w:rPr>
        <w:t>ける組織</w:t>
      </w:r>
      <w:r w:rsidR="00125CD3">
        <w:rPr>
          <w:rFonts w:ascii="ＭＳ 明朝" w:hAnsi="ＭＳ 明朝" w:hint="eastAsia"/>
          <w:sz w:val="22"/>
        </w:rPr>
        <w:t>として</w:t>
      </w:r>
      <w:r w:rsidR="00162EFC">
        <w:rPr>
          <w:rFonts w:ascii="ＭＳ 明朝" w:hAnsi="ＭＳ 明朝" w:hint="eastAsia"/>
          <w:sz w:val="22"/>
        </w:rPr>
        <w:t>」</w:t>
      </w:r>
    </w:p>
    <w:p w14:paraId="48F6B675" w14:textId="6937B79A" w:rsidR="0030639C" w:rsidRPr="00962D35" w:rsidRDefault="0030639C" w:rsidP="00012EB2">
      <w:pPr>
        <w:jc w:val="left"/>
        <w:rPr>
          <w:rFonts w:ascii="ＭＳ 明朝" w:hAnsi="ＭＳ 明朝"/>
          <w:bCs/>
          <w:sz w:val="22"/>
        </w:rPr>
      </w:pPr>
      <w:r>
        <w:rPr>
          <w:rFonts w:ascii="ＭＳ 明朝" w:hAnsi="ＭＳ 明朝" w:hint="eastAsia"/>
          <w:sz w:val="22"/>
        </w:rPr>
        <w:t xml:space="preserve">　　　　　　　　　　　</w:t>
      </w:r>
    </w:p>
    <w:p w14:paraId="68C6ED59" w14:textId="77777777" w:rsidR="00012EB2" w:rsidRPr="00962D35" w:rsidRDefault="00012EB2" w:rsidP="00012EB2">
      <w:pPr>
        <w:jc w:val="left"/>
        <w:rPr>
          <w:rFonts w:ascii="ＭＳ 明朝" w:hAnsi="ＭＳ 明朝"/>
          <w:sz w:val="22"/>
        </w:rPr>
      </w:pPr>
      <w:r>
        <w:rPr>
          <w:rFonts w:ascii="ＭＳ 明朝" w:hAnsi="ＭＳ 明朝" w:hint="eastAsia"/>
          <w:sz w:val="22"/>
        </w:rPr>
        <w:t>８</w:t>
      </w:r>
      <w:r w:rsidRPr="00962D35">
        <w:rPr>
          <w:rFonts w:ascii="ＭＳ 明朝" w:hAnsi="ＭＳ 明朝" w:hint="eastAsia"/>
          <w:sz w:val="22"/>
        </w:rPr>
        <w:t xml:space="preserve">　日</w:t>
      </w:r>
      <w:r>
        <w:rPr>
          <w:rFonts w:ascii="ＭＳ 明朝" w:hAnsi="ＭＳ 明朝" w:hint="eastAsia"/>
          <w:sz w:val="22"/>
        </w:rPr>
        <w:t xml:space="preserve">　</w:t>
      </w:r>
      <w:r w:rsidRPr="00962D35">
        <w:rPr>
          <w:rFonts w:ascii="ＭＳ 明朝" w:hAnsi="ＭＳ 明朝" w:hint="eastAsia"/>
          <w:sz w:val="22"/>
        </w:rPr>
        <w:t>程</w:t>
      </w:r>
    </w:p>
    <w:p w14:paraId="328C6B90" w14:textId="1EF172B1" w:rsidR="00012EB2" w:rsidRPr="00962D35" w:rsidRDefault="00012EB2" w:rsidP="00012EB2">
      <w:pPr>
        <w:rPr>
          <w:rFonts w:ascii="ＭＳ 明朝" w:hAnsi="ＭＳ 明朝"/>
          <w:sz w:val="18"/>
          <w:szCs w:val="18"/>
        </w:rPr>
      </w:pPr>
      <w:r w:rsidRPr="00962D35">
        <w:rPr>
          <w:rFonts w:ascii="ＭＳ 明朝" w:hAnsi="ＭＳ 明朝" w:hint="eastAsia"/>
          <w:sz w:val="24"/>
          <w:szCs w:val="24"/>
        </w:rPr>
        <w:t xml:space="preserve">　　</w:t>
      </w:r>
      <w:r w:rsidRPr="00962D35">
        <w:rPr>
          <w:rFonts w:ascii="ＭＳ 明朝" w:hAnsi="ＭＳ 明朝" w:hint="eastAsia"/>
          <w:sz w:val="18"/>
          <w:szCs w:val="18"/>
        </w:rPr>
        <w:t>13</w:t>
      </w:r>
      <w:r w:rsidR="00EB6A50">
        <w:rPr>
          <w:rFonts w:ascii="ＭＳ 明朝" w:hAnsi="ＭＳ 明朝" w:hint="eastAsia"/>
          <w:sz w:val="18"/>
          <w:szCs w:val="18"/>
        </w:rPr>
        <w:t>:</w:t>
      </w:r>
      <w:r w:rsidRPr="00962D35">
        <w:rPr>
          <w:rFonts w:ascii="ＭＳ 明朝" w:hAnsi="ＭＳ 明朝" w:hint="eastAsia"/>
          <w:sz w:val="18"/>
          <w:szCs w:val="18"/>
        </w:rPr>
        <w:t xml:space="preserve">30　　　</w:t>
      </w:r>
      <w:r w:rsidR="00EB6A50">
        <w:rPr>
          <w:rFonts w:ascii="ＭＳ 明朝" w:hAnsi="ＭＳ 明朝" w:hint="eastAsia"/>
          <w:sz w:val="18"/>
          <w:szCs w:val="18"/>
        </w:rPr>
        <w:t xml:space="preserve"> </w:t>
      </w:r>
      <w:r w:rsidRPr="00962D35">
        <w:rPr>
          <w:rFonts w:ascii="ＭＳ 明朝" w:hAnsi="ＭＳ 明朝" w:hint="eastAsia"/>
          <w:sz w:val="18"/>
          <w:szCs w:val="18"/>
        </w:rPr>
        <w:t xml:space="preserve"> 1</w:t>
      </w:r>
      <w:r w:rsidR="00F317FC">
        <w:rPr>
          <w:rFonts w:ascii="ＭＳ 明朝" w:hAnsi="ＭＳ 明朝"/>
          <w:sz w:val="18"/>
          <w:szCs w:val="18"/>
        </w:rPr>
        <w:t>3</w:t>
      </w:r>
      <w:r w:rsidR="00EB6A50">
        <w:rPr>
          <w:rFonts w:ascii="ＭＳ 明朝" w:hAnsi="ＭＳ 明朝" w:hint="eastAsia"/>
          <w:sz w:val="18"/>
          <w:szCs w:val="18"/>
        </w:rPr>
        <w:t>:</w:t>
      </w:r>
      <w:r w:rsidR="00F317FC">
        <w:rPr>
          <w:rFonts w:ascii="ＭＳ 明朝" w:hAnsi="ＭＳ 明朝" w:hint="eastAsia"/>
          <w:sz w:val="18"/>
          <w:szCs w:val="18"/>
        </w:rPr>
        <w:t>5</w:t>
      </w:r>
      <w:r w:rsidRPr="00962D35">
        <w:rPr>
          <w:rFonts w:ascii="ＭＳ 明朝" w:hAnsi="ＭＳ 明朝" w:hint="eastAsia"/>
          <w:sz w:val="18"/>
          <w:szCs w:val="18"/>
        </w:rPr>
        <w:t xml:space="preserve">0　　</w:t>
      </w:r>
      <w:r w:rsidR="00EB6A50">
        <w:rPr>
          <w:rFonts w:ascii="ＭＳ 明朝" w:hAnsi="ＭＳ 明朝" w:hint="eastAsia"/>
          <w:sz w:val="18"/>
          <w:szCs w:val="18"/>
        </w:rPr>
        <w:t xml:space="preserve"> </w:t>
      </w:r>
      <w:r w:rsidR="00EB6A50">
        <w:rPr>
          <w:rFonts w:ascii="ＭＳ 明朝" w:hAnsi="ＭＳ 明朝"/>
          <w:sz w:val="18"/>
          <w:szCs w:val="18"/>
        </w:rPr>
        <w:t xml:space="preserve">  </w:t>
      </w:r>
      <w:r w:rsidRPr="00962D35">
        <w:rPr>
          <w:rFonts w:ascii="ＭＳ 明朝" w:hAnsi="ＭＳ 明朝" w:hint="eastAsia"/>
          <w:sz w:val="18"/>
          <w:szCs w:val="18"/>
        </w:rPr>
        <w:t>14</w:t>
      </w:r>
      <w:r w:rsidR="00EB6A50">
        <w:rPr>
          <w:rFonts w:ascii="ＭＳ 明朝" w:hAnsi="ＭＳ 明朝" w:hint="eastAsia"/>
          <w:sz w:val="18"/>
          <w:szCs w:val="18"/>
        </w:rPr>
        <w:t>:</w:t>
      </w:r>
      <w:r w:rsidR="00F317FC">
        <w:rPr>
          <w:rFonts w:ascii="ＭＳ 明朝" w:hAnsi="ＭＳ 明朝" w:hint="eastAsia"/>
          <w:sz w:val="18"/>
          <w:szCs w:val="18"/>
        </w:rPr>
        <w:t>0</w:t>
      </w:r>
      <w:r w:rsidRPr="00962D35">
        <w:rPr>
          <w:rFonts w:ascii="ＭＳ 明朝" w:hAnsi="ＭＳ 明朝" w:hint="eastAsia"/>
          <w:sz w:val="18"/>
          <w:szCs w:val="18"/>
        </w:rPr>
        <w:t xml:space="preserve">0　　　　　　　　　</w:t>
      </w:r>
      <w:r>
        <w:rPr>
          <w:rFonts w:ascii="ＭＳ 明朝" w:hAnsi="ＭＳ 明朝" w:hint="eastAsia"/>
          <w:sz w:val="18"/>
          <w:szCs w:val="18"/>
        </w:rPr>
        <w:t>14</w:t>
      </w:r>
      <w:r w:rsidR="00EB6A50">
        <w:rPr>
          <w:rFonts w:ascii="ＭＳ 明朝" w:hAnsi="ＭＳ 明朝" w:hint="eastAsia"/>
          <w:sz w:val="18"/>
          <w:szCs w:val="18"/>
        </w:rPr>
        <w:t>:</w:t>
      </w:r>
      <w:r>
        <w:rPr>
          <w:rFonts w:ascii="ＭＳ 明朝" w:hAnsi="ＭＳ 明朝" w:hint="eastAsia"/>
          <w:sz w:val="18"/>
          <w:szCs w:val="18"/>
        </w:rPr>
        <w:t xml:space="preserve">50　</w:t>
      </w:r>
      <w:r w:rsidR="00EB6A50">
        <w:rPr>
          <w:rFonts w:ascii="ＭＳ 明朝" w:hAnsi="ＭＳ 明朝" w:hint="eastAsia"/>
          <w:sz w:val="18"/>
          <w:szCs w:val="18"/>
        </w:rPr>
        <w:t xml:space="preserve"> </w:t>
      </w:r>
      <w:r>
        <w:rPr>
          <w:rFonts w:ascii="ＭＳ 明朝" w:hAnsi="ＭＳ 明朝" w:hint="eastAsia"/>
          <w:sz w:val="18"/>
          <w:szCs w:val="18"/>
        </w:rPr>
        <w:t>15</w:t>
      </w:r>
      <w:r w:rsidR="00EB6A50">
        <w:rPr>
          <w:rFonts w:ascii="ＭＳ 明朝" w:hAnsi="ＭＳ 明朝" w:hint="eastAsia"/>
          <w:sz w:val="18"/>
          <w:szCs w:val="18"/>
        </w:rPr>
        <w:t>:</w:t>
      </w:r>
      <w:r>
        <w:rPr>
          <w:rFonts w:ascii="ＭＳ 明朝" w:hAnsi="ＭＳ 明朝" w:hint="eastAsia"/>
          <w:sz w:val="18"/>
          <w:szCs w:val="18"/>
        </w:rPr>
        <w:t>00</w:t>
      </w:r>
      <w:r w:rsidRPr="00962D35">
        <w:rPr>
          <w:rFonts w:ascii="ＭＳ 明朝" w:hAnsi="ＭＳ 明朝" w:hint="eastAsia"/>
          <w:sz w:val="18"/>
          <w:szCs w:val="18"/>
        </w:rPr>
        <w:t xml:space="preserve">　　　　　　　　　　　　</w:t>
      </w:r>
      <w:r>
        <w:rPr>
          <w:rFonts w:ascii="ＭＳ 明朝" w:hAnsi="ＭＳ 明朝" w:hint="eastAsia"/>
          <w:sz w:val="18"/>
          <w:szCs w:val="18"/>
        </w:rPr>
        <w:t>16</w:t>
      </w:r>
      <w:r w:rsidR="00EB6A50">
        <w:rPr>
          <w:rFonts w:ascii="ＭＳ 明朝" w:hAnsi="ＭＳ 明朝" w:hint="eastAsia"/>
          <w:sz w:val="18"/>
          <w:szCs w:val="18"/>
        </w:rPr>
        <w:t>:</w:t>
      </w:r>
      <w:r>
        <w:rPr>
          <w:rFonts w:ascii="ＭＳ 明朝" w:hAnsi="ＭＳ 明朝" w:hint="eastAsia"/>
          <w:sz w:val="18"/>
          <w:szCs w:val="18"/>
        </w:rPr>
        <w:t>00</w:t>
      </w:r>
      <w:r w:rsidRPr="00962D35">
        <w:rPr>
          <w:rFonts w:ascii="ＭＳ 明朝" w:hAnsi="ＭＳ 明朝" w:hint="eastAsia"/>
          <w:sz w:val="18"/>
          <w:szCs w:val="18"/>
        </w:rPr>
        <w:t xml:space="preserve">　　</w:t>
      </w:r>
    </w:p>
    <w:tbl>
      <w:tblPr>
        <w:tblStyle w:val="a9"/>
        <w:tblW w:w="0" w:type="auto"/>
        <w:tblInd w:w="704" w:type="dxa"/>
        <w:tblLook w:val="04A0" w:firstRow="1" w:lastRow="0" w:firstColumn="1" w:lastColumn="0" w:noHBand="0" w:noVBand="1"/>
      </w:tblPr>
      <w:tblGrid>
        <w:gridCol w:w="1134"/>
        <w:gridCol w:w="1105"/>
        <w:gridCol w:w="2127"/>
        <w:gridCol w:w="708"/>
        <w:gridCol w:w="2581"/>
      </w:tblGrid>
      <w:tr w:rsidR="00012EB2" w:rsidRPr="00962D35" w14:paraId="0121CDB9" w14:textId="77777777" w:rsidTr="00EB6A50">
        <w:trPr>
          <w:trHeight w:val="728"/>
        </w:trPr>
        <w:tc>
          <w:tcPr>
            <w:tcW w:w="1134" w:type="dxa"/>
            <w:tcBorders>
              <w:top w:val="single" w:sz="4" w:space="0" w:color="auto"/>
              <w:left w:val="single" w:sz="4" w:space="0" w:color="auto"/>
              <w:bottom w:val="single" w:sz="4" w:space="0" w:color="auto"/>
              <w:right w:val="single" w:sz="4" w:space="0" w:color="auto"/>
            </w:tcBorders>
            <w:vAlign w:val="center"/>
            <w:hideMark/>
          </w:tcPr>
          <w:p w14:paraId="5007534C" w14:textId="77777777" w:rsidR="00012EB2" w:rsidRPr="00962D35" w:rsidRDefault="00012EB2" w:rsidP="009146DB">
            <w:pPr>
              <w:jc w:val="center"/>
              <w:rPr>
                <w:rFonts w:ascii="ＭＳ 明朝" w:hAnsi="ＭＳ 明朝"/>
                <w:kern w:val="2"/>
              </w:rPr>
            </w:pPr>
            <w:r w:rsidRPr="00962D35">
              <w:rPr>
                <w:rFonts w:ascii="ＭＳ 明朝" w:hAnsi="ＭＳ 明朝" w:hint="eastAsia"/>
              </w:rPr>
              <w:t>受付</w:t>
            </w:r>
          </w:p>
        </w:tc>
        <w:tc>
          <w:tcPr>
            <w:tcW w:w="1105" w:type="dxa"/>
            <w:tcBorders>
              <w:top w:val="single" w:sz="4" w:space="0" w:color="auto"/>
              <w:left w:val="single" w:sz="4" w:space="0" w:color="auto"/>
              <w:bottom w:val="single" w:sz="4" w:space="0" w:color="auto"/>
              <w:right w:val="single" w:sz="4" w:space="0" w:color="auto"/>
            </w:tcBorders>
            <w:hideMark/>
          </w:tcPr>
          <w:p w14:paraId="4413583C" w14:textId="77777777" w:rsidR="00012EB2" w:rsidRPr="00962D35" w:rsidRDefault="00012EB2" w:rsidP="009146DB">
            <w:pPr>
              <w:jc w:val="center"/>
              <w:rPr>
                <w:rFonts w:ascii="ＭＳ 明朝" w:hAnsi="ＭＳ 明朝"/>
              </w:rPr>
            </w:pPr>
            <w:r w:rsidRPr="00962D35">
              <w:rPr>
                <w:rFonts w:ascii="ＭＳ 明朝" w:hAnsi="ＭＳ 明朝" w:hint="eastAsia"/>
              </w:rPr>
              <w:t>ｵﾘｴﾝ</w:t>
            </w:r>
          </w:p>
          <w:p w14:paraId="352CD688" w14:textId="77777777" w:rsidR="00012EB2" w:rsidRPr="00962D35" w:rsidRDefault="00012EB2" w:rsidP="009146DB">
            <w:pPr>
              <w:jc w:val="center"/>
              <w:rPr>
                <w:rFonts w:ascii="ＭＳ 明朝" w:hAnsi="ＭＳ 明朝"/>
                <w:kern w:val="2"/>
              </w:rPr>
            </w:pPr>
            <w:r w:rsidRPr="00962D35">
              <w:rPr>
                <w:rFonts w:ascii="ＭＳ 明朝" w:hAnsi="ＭＳ 明朝" w:hint="eastAsia"/>
              </w:rPr>
              <w:t>ﾃｰｼｮﾝ</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42EE5FE" w14:textId="77777777" w:rsidR="00012EB2" w:rsidRPr="00962D35" w:rsidRDefault="00012EB2" w:rsidP="009146DB">
            <w:pPr>
              <w:jc w:val="center"/>
              <w:rPr>
                <w:rFonts w:ascii="ＭＳ 明朝" w:hAnsi="ＭＳ 明朝"/>
                <w:kern w:val="2"/>
              </w:rPr>
            </w:pPr>
            <w:r>
              <w:rPr>
                <w:rFonts w:ascii="ＭＳ 明朝" w:hAnsi="ＭＳ 明朝" w:hint="eastAsia"/>
              </w:rPr>
              <w:t>講義Ⅰ</w:t>
            </w:r>
          </w:p>
        </w:tc>
        <w:tc>
          <w:tcPr>
            <w:tcW w:w="708" w:type="dxa"/>
            <w:tcBorders>
              <w:top w:val="single" w:sz="4" w:space="0" w:color="auto"/>
              <w:left w:val="single" w:sz="4" w:space="0" w:color="auto"/>
              <w:bottom w:val="single" w:sz="4" w:space="0" w:color="auto"/>
              <w:right w:val="single" w:sz="4" w:space="0" w:color="auto"/>
            </w:tcBorders>
            <w:vAlign w:val="center"/>
            <w:hideMark/>
          </w:tcPr>
          <w:p w14:paraId="6639F8CB" w14:textId="77777777" w:rsidR="00012EB2" w:rsidRPr="00962D35" w:rsidRDefault="00012EB2" w:rsidP="009146DB">
            <w:pPr>
              <w:rPr>
                <w:rFonts w:ascii="ＭＳ 明朝" w:hAnsi="ＭＳ 明朝"/>
                <w:kern w:val="2"/>
              </w:rPr>
            </w:pPr>
            <w:r w:rsidRPr="00962D35">
              <w:rPr>
                <w:rFonts w:ascii="ＭＳ 明朝" w:hAnsi="ＭＳ 明朝" w:hint="eastAsia"/>
              </w:rPr>
              <w:t>休憩</w:t>
            </w:r>
          </w:p>
        </w:tc>
        <w:tc>
          <w:tcPr>
            <w:tcW w:w="2581" w:type="dxa"/>
            <w:tcBorders>
              <w:top w:val="single" w:sz="4" w:space="0" w:color="auto"/>
              <w:left w:val="single" w:sz="4" w:space="0" w:color="auto"/>
              <w:bottom w:val="single" w:sz="4" w:space="0" w:color="auto"/>
              <w:right w:val="single" w:sz="4" w:space="0" w:color="auto"/>
            </w:tcBorders>
            <w:vAlign w:val="center"/>
            <w:hideMark/>
          </w:tcPr>
          <w:p w14:paraId="590A7470" w14:textId="77777777" w:rsidR="00012EB2" w:rsidRPr="00962D35" w:rsidRDefault="00012EB2" w:rsidP="009146DB">
            <w:pPr>
              <w:jc w:val="center"/>
              <w:rPr>
                <w:rFonts w:ascii="ＭＳ 明朝" w:hAnsi="ＭＳ 明朝"/>
                <w:kern w:val="2"/>
              </w:rPr>
            </w:pPr>
            <w:r>
              <w:rPr>
                <w:rFonts w:ascii="ＭＳ 明朝" w:hAnsi="ＭＳ 明朝" w:hint="eastAsia"/>
              </w:rPr>
              <w:t>講義Ⅱ</w:t>
            </w:r>
          </w:p>
        </w:tc>
      </w:tr>
    </w:tbl>
    <w:p w14:paraId="08DDEE4E" w14:textId="77777777" w:rsidR="00012EB2" w:rsidRPr="00962D35" w:rsidRDefault="00012EB2" w:rsidP="00012EB2">
      <w:pPr>
        <w:snapToGrid w:val="0"/>
        <w:spacing w:line="180" w:lineRule="auto"/>
        <w:rPr>
          <w:rFonts w:ascii="ＭＳ 明朝" w:hAnsi="ＭＳ 明朝"/>
          <w:sz w:val="24"/>
          <w:szCs w:val="24"/>
        </w:rPr>
      </w:pPr>
    </w:p>
    <w:p w14:paraId="450BCD60" w14:textId="77777777" w:rsidR="00012EB2" w:rsidRPr="00962D35" w:rsidRDefault="00012EB2" w:rsidP="00012EB2">
      <w:pPr>
        <w:jc w:val="left"/>
        <w:rPr>
          <w:rFonts w:ascii="ＭＳ 明朝" w:hAnsi="ＭＳ 明朝"/>
          <w:sz w:val="22"/>
        </w:rPr>
      </w:pPr>
      <w:r>
        <w:rPr>
          <w:rFonts w:ascii="ＭＳ 明朝" w:hAnsi="ＭＳ 明朝" w:hint="eastAsia"/>
          <w:sz w:val="22"/>
        </w:rPr>
        <w:t>９</w:t>
      </w:r>
      <w:r w:rsidRPr="00962D35">
        <w:rPr>
          <w:rFonts w:ascii="ＭＳ 明朝" w:hAnsi="ＭＳ 明朝" w:hint="eastAsia"/>
          <w:sz w:val="22"/>
        </w:rPr>
        <w:t xml:space="preserve">　講　師 　 人事労務コンサルタント・社会保険労務士</w:t>
      </w:r>
    </w:p>
    <w:p w14:paraId="70D2B334" w14:textId="77777777" w:rsidR="00012EB2" w:rsidRPr="00962D35" w:rsidRDefault="00012EB2" w:rsidP="00012EB2">
      <w:pPr>
        <w:ind w:firstLineChars="600" w:firstLine="1320"/>
        <w:jc w:val="left"/>
        <w:rPr>
          <w:rFonts w:ascii="ＭＳ 明朝" w:hAnsi="ＭＳ 明朝"/>
          <w:sz w:val="22"/>
        </w:rPr>
      </w:pPr>
      <w:r w:rsidRPr="00962D35">
        <w:rPr>
          <w:rFonts w:ascii="ＭＳ 明朝" w:hAnsi="ＭＳ 明朝" w:hint="eastAsia"/>
          <w:sz w:val="22"/>
        </w:rPr>
        <w:t xml:space="preserve">　　江尻　育弘　氏</w:t>
      </w:r>
    </w:p>
    <w:p w14:paraId="5E31B372" w14:textId="77777777" w:rsidR="00012EB2" w:rsidRPr="00962D35" w:rsidRDefault="00012EB2" w:rsidP="00012EB2">
      <w:pPr>
        <w:jc w:val="left"/>
        <w:rPr>
          <w:rFonts w:ascii="ＭＳ 明朝" w:hAnsi="ＭＳ 明朝"/>
          <w:sz w:val="22"/>
        </w:rPr>
      </w:pPr>
    </w:p>
    <w:p w14:paraId="33BE0970" w14:textId="77777777" w:rsidR="00012EB2" w:rsidRPr="00962D35" w:rsidRDefault="00012EB2" w:rsidP="00012EB2">
      <w:pPr>
        <w:jc w:val="left"/>
        <w:rPr>
          <w:rFonts w:ascii="ＭＳ 明朝" w:hAnsi="ＭＳ 明朝"/>
          <w:sz w:val="22"/>
        </w:rPr>
      </w:pPr>
      <w:r>
        <w:rPr>
          <w:rFonts w:ascii="ＭＳ 明朝" w:hAnsi="ＭＳ 明朝" w:hint="eastAsia"/>
          <w:sz w:val="22"/>
        </w:rPr>
        <w:t>10</w:t>
      </w:r>
      <w:r w:rsidRPr="00962D35">
        <w:rPr>
          <w:rFonts w:ascii="ＭＳ 明朝" w:hAnsi="ＭＳ 明朝" w:hint="eastAsia"/>
          <w:sz w:val="22"/>
        </w:rPr>
        <w:t xml:space="preserve">　参加費   </w:t>
      </w:r>
      <w:r w:rsidRPr="00962D35">
        <w:rPr>
          <w:rFonts w:ascii="ＭＳ 明朝" w:hAnsi="ＭＳ 明朝"/>
          <w:sz w:val="22"/>
        </w:rPr>
        <w:t xml:space="preserve"> </w:t>
      </w:r>
      <w:r w:rsidRPr="00962D35">
        <w:rPr>
          <w:rFonts w:ascii="ＭＳ 明朝" w:hAnsi="ＭＳ 明朝" w:hint="eastAsia"/>
          <w:sz w:val="22"/>
        </w:rPr>
        <w:t>無　料</w:t>
      </w:r>
    </w:p>
    <w:p w14:paraId="1C7CCC2E" w14:textId="77777777" w:rsidR="00012EB2" w:rsidRPr="00962D35" w:rsidRDefault="00012EB2" w:rsidP="00012EB2">
      <w:pPr>
        <w:ind w:firstLineChars="300" w:firstLine="660"/>
        <w:jc w:val="left"/>
        <w:rPr>
          <w:rFonts w:ascii="ＭＳ 明朝" w:hAnsi="ＭＳ 明朝"/>
          <w:sz w:val="22"/>
        </w:rPr>
      </w:pPr>
    </w:p>
    <w:p w14:paraId="112906C8" w14:textId="357FB96E" w:rsidR="00012EB2" w:rsidRPr="009C2CBC" w:rsidRDefault="00012EB2" w:rsidP="009C2CBC">
      <w:pPr>
        <w:jc w:val="left"/>
        <w:rPr>
          <w:rFonts w:ascii="ＭＳ 明朝" w:hAnsi="ＭＳ 明朝"/>
          <w:sz w:val="22"/>
        </w:rPr>
      </w:pPr>
      <w:r w:rsidRPr="00962D35">
        <w:rPr>
          <w:rFonts w:ascii="ＭＳ 明朝" w:hAnsi="ＭＳ 明朝" w:hint="eastAsia"/>
          <w:sz w:val="22"/>
        </w:rPr>
        <w:t>1</w:t>
      </w:r>
      <w:r>
        <w:rPr>
          <w:rFonts w:ascii="ＭＳ 明朝" w:hAnsi="ＭＳ 明朝" w:hint="eastAsia"/>
          <w:sz w:val="22"/>
        </w:rPr>
        <w:t>1</w:t>
      </w:r>
      <w:r w:rsidRPr="00962D35">
        <w:rPr>
          <w:rFonts w:ascii="ＭＳ 明朝" w:hAnsi="ＭＳ 明朝" w:hint="eastAsia"/>
          <w:sz w:val="22"/>
        </w:rPr>
        <w:t xml:space="preserve">　申込締切日　令和</w:t>
      </w:r>
      <w:r>
        <w:rPr>
          <w:rFonts w:ascii="ＭＳ 明朝" w:hAnsi="ＭＳ 明朝" w:hint="eastAsia"/>
          <w:sz w:val="22"/>
        </w:rPr>
        <w:t>５</w:t>
      </w:r>
      <w:r w:rsidRPr="00962D35">
        <w:rPr>
          <w:rFonts w:ascii="ＭＳ 明朝" w:hAnsi="ＭＳ 明朝" w:hint="eastAsia"/>
          <w:sz w:val="22"/>
        </w:rPr>
        <w:t>年10月</w:t>
      </w:r>
      <w:r w:rsidR="009C2CBC">
        <w:rPr>
          <w:rFonts w:ascii="ＭＳ 明朝" w:hAnsi="ＭＳ 明朝" w:hint="eastAsia"/>
          <w:sz w:val="22"/>
        </w:rPr>
        <w:t>４</w:t>
      </w:r>
      <w:r w:rsidRPr="00962D35">
        <w:rPr>
          <w:rFonts w:ascii="ＭＳ 明朝" w:hAnsi="ＭＳ 明朝" w:hint="eastAsia"/>
          <w:sz w:val="22"/>
        </w:rPr>
        <w:t>日(</w:t>
      </w:r>
      <w:r w:rsidR="009C2CBC">
        <w:rPr>
          <w:rFonts w:ascii="ＭＳ 明朝" w:hAnsi="ＭＳ 明朝" w:hint="eastAsia"/>
          <w:sz w:val="22"/>
        </w:rPr>
        <w:t>水</w:t>
      </w:r>
      <w:r w:rsidRPr="00962D35">
        <w:rPr>
          <w:rFonts w:ascii="ＭＳ 明朝" w:hAnsi="ＭＳ 明朝" w:hint="eastAsia"/>
          <w:sz w:val="22"/>
        </w:rPr>
        <w:t>)</w:t>
      </w:r>
    </w:p>
    <w:p w14:paraId="648CB630" w14:textId="77777777" w:rsidR="00795FD2" w:rsidRDefault="00795FD2" w:rsidP="00012EB2">
      <w:pPr>
        <w:jc w:val="left"/>
        <w:rPr>
          <w:rFonts w:ascii="ＭＳ 明朝" w:hAnsi="ＭＳ 明朝"/>
          <w:sz w:val="22"/>
        </w:rPr>
      </w:pPr>
    </w:p>
    <w:p w14:paraId="0C81933C" w14:textId="5EFB2A25" w:rsidR="00012EB2" w:rsidRPr="00962D35" w:rsidRDefault="00012EB2" w:rsidP="00012EB2">
      <w:pPr>
        <w:jc w:val="left"/>
        <w:rPr>
          <w:rFonts w:ascii="ＭＳ 明朝" w:hAnsi="ＭＳ 明朝"/>
          <w:sz w:val="22"/>
        </w:rPr>
      </w:pPr>
      <w:r w:rsidRPr="00962D35">
        <w:rPr>
          <w:rFonts w:ascii="ＭＳ 明朝" w:hAnsi="ＭＳ 明朝" w:hint="eastAsia"/>
          <w:sz w:val="22"/>
        </w:rPr>
        <w:lastRenderedPageBreak/>
        <w:t>1</w:t>
      </w:r>
      <w:r>
        <w:rPr>
          <w:rFonts w:ascii="ＭＳ 明朝" w:hAnsi="ＭＳ 明朝" w:hint="eastAsia"/>
          <w:sz w:val="22"/>
        </w:rPr>
        <w:t>2</w:t>
      </w:r>
      <w:r w:rsidRPr="00962D35">
        <w:rPr>
          <w:rFonts w:ascii="ＭＳ 明朝" w:hAnsi="ＭＳ 明朝" w:hint="eastAsia"/>
          <w:sz w:val="22"/>
        </w:rPr>
        <w:t xml:space="preserve">　参加申込方法</w:t>
      </w:r>
    </w:p>
    <w:p w14:paraId="61FA0C48" w14:textId="1EF54263" w:rsidR="00012EB2" w:rsidRPr="00962D35" w:rsidRDefault="00F9746C" w:rsidP="00F9746C">
      <w:pPr>
        <w:ind w:leftChars="202" w:left="424" w:firstLineChars="50" w:firstLine="110"/>
        <w:rPr>
          <w:rFonts w:ascii="ＭＳ 明朝" w:hAnsi="ＭＳ 明朝"/>
          <w:sz w:val="22"/>
        </w:rPr>
      </w:pPr>
      <w:r w:rsidRPr="00962D35">
        <w:rPr>
          <w:rFonts w:ascii="ＭＳ 明朝" w:hAnsi="ＭＳ 明朝" w:hint="eastAsia"/>
          <w:sz w:val="22"/>
        </w:rPr>
        <w:t>別紙「労働関係セミナー参加申込書」に必要事項をご記入の上</w:t>
      </w:r>
      <w:r w:rsidR="00431136">
        <w:rPr>
          <w:rFonts w:ascii="ＭＳ 明朝" w:hAnsi="ＭＳ 明朝" w:hint="eastAsia"/>
          <w:sz w:val="22"/>
        </w:rPr>
        <w:t>ＦＡＸ、</w:t>
      </w:r>
      <w:r>
        <w:rPr>
          <w:rFonts w:ascii="ＭＳ 明朝" w:hAnsi="ＭＳ 明朝" w:hint="eastAsia"/>
          <w:sz w:val="22"/>
        </w:rPr>
        <w:t>または</w:t>
      </w:r>
      <w:r w:rsidR="00012EB2" w:rsidRPr="00962D35">
        <w:rPr>
          <w:rFonts w:ascii="ＭＳ 明朝" w:hAnsi="ＭＳ 明朝" w:hint="eastAsia"/>
          <w:sz w:val="22"/>
        </w:rPr>
        <w:t>沖縄県社会福祉事業共済会のメールアドレス</w:t>
      </w:r>
      <w:hyperlink r:id="rId11" w:history="1">
        <w:r w:rsidR="00012EB2" w:rsidRPr="00E41DDE">
          <w:rPr>
            <w:rStyle w:val="ac"/>
            <w:rFonts w:ascii="ＭＳ 明朝" w:hAnsi="ＭＳ 明朝"/>
            <w:sz w:val="22"/>
          </w:rPr>
          <w:t>kyousai@okishakyo.or.jp</w:t>
        </w:r>
      </w:hyperlink>
      <w:r w:rsidR="00012EB2" w:rsidRPr="00962D35">
        <w:rPr>
          <w:rFonts w:ascii="ＭＳ 明朝" w:hAnsi="ＭＳ 明朝" w:hint="eastAsia"/>
          <w:sz w:val="22"/>
        </w:rPr>
        <w:t>宛に所属施設・団体名、役職、氏名、電話番号を記入の上、お申込み下さい。</w:t>
      </w:r>
    </w:p>
    <w:p w14:paraId="75551B53" w14:textId="77777777" w:rsidR="00012EB2" w:rsidRDefault="00012EB2" w:rsidP="00012EB2">
      <w:pPr>
        <w:ind w:leftChars="202" w:left="424" w:firstLineChars="122" w:firstLine="268"/>
        <w:rPr>
          <w:rFonts w:ascii="ＭＳ 明朝" w:hAnsi="ＭＳ 明朝"/>
          <w:sz w:val="22"/>
        </w:rPr>
      </w:pPr>
    </w:p>
    <w:p w14:paraId="5D064486" w14:textId="77777777" w:rsidR="00012EB2" w:rsidRPr="00962D35" w:rsidRDefault="00012EB2" w:rsidP="00012EB2">
      <w:pPr>
        <w:jc w:val="left"/>
        <w:rPr>
          <w:rFonts w:ascii="ＭＳ 明朝" w:hAnsi="ＭＳ 明朝"/>
          <w:sz w:val="22"/>
        </w:rPr>
      </w:pPr>
      <w:r w:rsidRPr="00962D35">
        <w:rPr>
          <w:rFonts w:ascii="ＭＳ 明朝" w:hAnsi="ＭＳ 明朝" w:hint="eastAsia"/>
          <w:sz w:val="22"/>
        </w:rPr>
        <w:t>1</w:t>
      </w:r>
      <w:r>
        <w:rPr>
          <w:rFonts w:ascii="ＭＳ 明朝" w:hAnsi="ＭＳ 明朝" w:hint="eastAsia"/>
          <w:sz w:val="22"/>
        </w:rPr>
        <w:t>3</w:t>
      </w:r>
      <w:r w:rsidRPr="00962D35">
        <w:rPr>
          <w:rFonts w:ascii="ＭＳ 明朝" w:hAnsi="ＭＳ 明朝" w:hint="eastAsia"/>
          <w:sz w:val="22"/>
        </w:rPr>
        <w:t xml:space="preserve">　個人情報のお取り扱い</w:t>
      </w:r>
    </w:p>
    <w:p w14:paraId="547FAECE" w14:textId="77777777" w:rsidR="00012EB2" w:rsidRPr="00962D35" w:rsidRDefault="00012EB2" w:rsidP="00012EB2">
      <w:pPr>
        <w:tabs>
          <w:tab w:val="left" w:pos="284"/>
        </w:tabs>
        <w:ind w:leftChars="202" w:left="424" w:firstLineChars="122" w:firstLine="268"/>
        <w:jc w:val="left"/>
        <w:rPr>
          <w:rFonts w:ascii="ＭＳ 明朝" w:hAnsi="ＭＳ 明朝"/>
          <w:sz w:val="22"/>
        </w:rPr>
      </w:pPr>
      <w:r w:rsidRPr="00962D35">
        <w:rPr>
          <w:rFonts w:ascii="ＭＳ 明朝" w:hAnsi="ＭＳ 明朝" w:hint="eastAsia"/>
          <w:sz w:val="22"/>
        </w:rPr>
        <w:t>申込に記載されております個人情報は、当セミナーの運営管理の目的のみに使用し、他の目的に使用することはありません。</w:t>
      </w:r>
    </w:p>
    <w:p w14:paraId="416204C7" w14:textId="77777777" w:rsidR="00012EB2" w:rsidRPr="00962D35" w:rsidRDefault="00012EB2" w:rsidP="00012EB2">
      <w:pPr>
        <w:rPr>
          <w:rFonts w:ascii="ＭＳ 明朝" w:hAnsi="ＭＳ 明朝"/>
          <w:sz w:val="22"/>
        </w:rPr>
      </w:pPr>
    </w:p>
    <w:p w14:paraId="685E2E5E" w14:textId="77777777" w:rsidR="00012EB2" w:rsidRPr="00962D35" w:rsidRDefault="00012EB2" w:rsidP="00012EB2">
      <w:pPr>
        <w:ind w:left="389" w:hangingChars="177" w:hanging="389"/>
        <w:rPr>
          <w:rFonts w:ascii="ＭＳ 明朝" w:hAnsi="ＭＳ 明朝"/>
          <w:sz w:val="22"/>
        </w:rPr>
      </w:pPr>
      <w:r w:rsidRPr="00962D35">
        <w:rPr>
          <w:rFonts w:ascii="ＭＳ 明朝" w:hAnsi="ＭＳ 明朝" w:hint="eastAsia"/>
          <w:sz w:val="22"/>
        </w:rPr>
        <w:t>1</w:t>
      </w:r>
      <w:r>
        <w:rPr>
          <w:rFonts w:ascii="ＭＳ 明朝" w:hAnsi="ＭＳ 明朝" w:hint="eastAsia"/>
          <w:sz w:val="22"/>
        </w:rPr>
        <w:t>4</w:t>
      </w:r>
      <w:r w:rsidRPr="00962D35">
        <w:rPr>
          <w:rFonts w:ascii="ＭＳ 明朝" w:hAnsi="ＭＳ 明朝" w:hint="eastAsia"/>
          <w:sz w:val="22"/>
        </w:rPr>
        <w:t xml:space="preserve">　留意事項</w:t>
      </w:r>
    </w:p>
    <w:p w14:paraId="0025B175" w14:textId="77777777" w:rsidR="00012EB2" w:rsidRPr="00962D35" w:rsidRDefault="00012EB2" w:rsidP="00012EB2">
      <w:pPr>
        <w:ind w:leftChars="202" w:left="424" w:firstLineChars="118" w:firstLine="260"/>
        <w:rPr>
          <w:rFonts w:ascii="ＭＳ 明朝" w:hAnsi="ＭＳ 明朝"/>
          <w:sz w:val="22"/>
        </w:rPr>
      </w:pPr>
      <w:r w:rsidRPr="00962D35">
        <w:rPr>
          <w:rFonts w:ascii="ＭＳ 明朝" w:hAnsi="ＭＳ 明朝" w:hint="eastAsia"/>
          <w:sz w:val="22"/>
        </w:rPr>
        <w:t>セミナー会場の沖縄県総合福祉センターは駐車台数に限りがありますので、なるべく公共交通機関をご利用するか、お乗り合わせの上ご来場ください。</w:t>
      </w:r>
    </w:p>
    <w:p w14:paraId="411578CC" w14:textId="77777777" w:rsidR="00012EB2" w:rsidRPr="00962D35" w:rsidRDefault="00012EB2" w:rsidP="00012EB2">
      <w:pPr>
        <w:tabs>
          <w:tab w:val="left" w:pos="284"/>
        </w:tabs>
        <w:ind w:firstLineChars="300" w:firstLine="660"/>
        <w:jc w:val="left"/>
        <w:rPr>
          <w:rFonts w:ascii="ＭＳ 明朝" w:hAnsi="ＭＳ 明朝"/>
          <w:sz w:val="22"/>
        </w:rPr>
      </w:pPr>
    </w:p>
    <w:p w14:paraId="6FC7F2CA" w14:textId="77777777" w:rsidR="00012EB2" w:rsidRPr="00962D35" w:rsidRDefault="00012EB2" w:rsidP="00012EB2">
      <w:pPr>
        <w:tabs>
          <w:tab w:val="left" w:pos="142"/>
        </w:tabs>
        <w:jc w:val="left"/>
        <w:rPr>
          <w:rFonts w:ascii="ＭＳ 明朝" w:hAnsi="ＭＳ 明朝"/>
          <w:sz w:val="22"/>
        </w:rPr>
      </w:pPr>
      <w:r w:rsidRPr="00962D35">
        <w:rPr>
          <w:rFonts w:ascii="ＭＳ 明朝" w:hAnsi="ＭＳ 明朝" w:hint="eastAsia"/>
          <w:sz w:val="22"/>
        </w:rPr>
        <w:t>1</w:t>
      </w:r>
      <w:r>
        <w:rPr>
          <w:rFonts w:ascii="ＭＳ 明朝" w:hAnsi="ＭＳ 明朝" w:hint="eastAsia"/>
          <w:sz w:val="22"/>
        </w:rPr>
        <w:t>5</w:t>
      </w:r>
      <w:r w:rsidRPr="00962D35">
        <w:rPr>
          <w:rFonts w:ascii="ＭＳ 明朝" w:hAnsi="ＭＳ 明朝" w:hint="eastAsia"/>
          <w:sz w:val="22"/>
        </w:rPr>
        <w:t xml:space="preserve">　連絡先</w:t>
      </w:r>
    </w:p>
    <w:p w14:paraId="64BA1EF3" w14:textId="77777777" w:rsidR="00012EB2" w:rsidRPr="00962D35" w:rsidRDefault="00012EB2" w:rsidP="00012EB2">
      <w:pPr>
        <w:ind w:firstLineChars="400" w:firstLine="880"/>
        <w:jc w:val="left"/>
        <w:rPr>
          <w:rFonts w:ascii="ＭＳ 明朝" w:hAnsi="ＭＳ 明朝"/>
          <w:sz w:val="22"/>
        </w:rPr>
      </w:pPr>
      <w:r w:rsidRPr="00962D35">
        <w:rPr>
          <w:rFonts w:ascii="ＭＳ 明朝" w:hAnsi="ＭＳ 明朝" w:hint="eastAsia"/>
          <w:sz w:val="22"/>
        </w:rPr>
        <w:t>一般財団法人沖縄県社会福祉事業共済会</w:t>
      </w:r>
    </w:p>
    <w:p w14:paraId="53423BF3" w14:textId="77777777" w:rsidR="00012EB2" w:rsidRPr="00962D35" w:rsidRDefault="00012EB2" w:rsidP="00012EB2">
      <w:pPr>
        <w:ind w:firstLineChars="400" w:firstLine="880"/>
        <w:jc w:val="left"/>
        <w:rPr>
          <w:rFonts w:ascii="ＭＳ 明朝" w:hAnsi="ＭＳ 明朝"/>
          <w:sz w:val="22"/>
        </w:rPr>
      </w:pPr>
      <w:r w:rsidRPr="00962D35">
        <w:rPr>
          <w:rFonts w:ascii="ＭＳ 明朝" w:hAnsi="ＭＳ 明朝" w:hint="eastAsia"/>
          <w:sz w:val="22"/>
        </w:rPr>
        <w:t>〒903-0804　那覇市首里石嶺町4丁目373番地１</w:t>
      </w:r>
    </w:p>
    <w:p w14:paraId="2F02B3CB" w14:textId="77777777" w:rsidR="00012EB2" w:rsidRDefault="00012EB2" w:rsidP="00012EB2">
      <w:pPr>
        <w:ind w:firstLineChars="600" w:firstLine="1320"/>
        <w:jc w:val="left"/>
        <w:rPr>
          <w:rFonts w:ascii="ＭＳ 明朝" w:hAnsi="ＭＳ 明朝"/>
          <w:sz w:val="22"/>
        </w:rPr>
      </w:pPr>
      <w:r w:rsidRPr="00962D35">
        <w:rPr>
          <w:rFonts w:ascii="ＭＳ 明朝" w:hAnsi="ＭＳ 明朝" w:hint="eastAsia"/>
          <w:sz w:val="22"/>
        </w:rPr>
        <w:t>ＴＥＬ番号　０９８－８８５－２８２１</w:t>
      </w:r>
    </w:p>
    <w:p w14:paraId="15B83669" w14:textId="77777777" w:rsidR="00012EB2" w:rsidRPr="00962D35" w:rsidRDefault="00012EB2" w:rsidP="00012EB2">
      <w:pPr>
        <w:ind w:firstLineChars="600" w:firstLine="1320"/>
        <w:jc w:val="left"/>
        <w:rPr>
          <w:rFonts w:ascii="ＭＳ 明朝" w:hAnsi="ＭＳ 明朝"/>
          <w:sz w:val="22"/>
        </w:rPr>
      </w:pPr>
      <w:r>
        <w:rPr>
          <w:rFonts w:ascii="ＭＳ 明朝" w:hAnsi="ＭＳ 明朝" w:hint="eastAsia"/>
          <w:sz w:val="22"/>
        </w:rPr>
        <w:t>ＦＡＸ番号　０９８－８８５－２８２２</w:t>
      </w:r>
    </w:p>
    <w:p w14:paraId="570C0E72" w14:textId="7B9F5A49" w:rsidR="00012EB2" w:rsidRPr="008509A8" w:rsidRDefault="00012EB2" w:rsidP="008509A8">
      <w:pPr>
        <w:ind w:firstLineChars="600" w:firstLine="1320"/>
        <w:jc w:val="left"/>
        <w:rPr>
          <w:rFonts w:ascii="ＭＳ 明朝" w:hAnsi="ＭＳ 明朝"/>
          <w:sz w:val="22"/>
        </w:rPr>
      </w:pPr>
      <w:bookmarkStart w:id="0" w:name="_Hlk144973422"/>
      <w:r w:rsidRPr="008509A8">
        <w:rPr>
          <w:rFonts w:ascii="ＭＳ 明朝" w:hAnsi="ＭＳ 明朝" w:hint="eastAsia"/>
          <w:sz w:val="22"/>
        </w:rPr>
        <w:t xml:space="preserve">メールアドレス　</w:t>
      </w:r>
      <w:hyperlink r:id="rId12" w:history="1">
        <w:r w:rsidR="00E41DDE" w:rsidRPr="008509A8">
          <w:rPr>
            <w:rStyle w:val="ac"/>
            <w:rFonts w:ascii="ＭＳ 明朝" w:hAnsi="ＭＳ 明朝"/>
            <w:sz w:val="22"/>
          </w:rPr>
          <w:t>kyousai@okishakyo.or.jp</w:t>
        </w:r>
      </w:hyperlink>
      <w:bookmarkEnd w:id="0"/>
    </w:p>
    <w:p w14:paraId="0492FD04" w14:textId="77777777" w:rsidR="00012EB2" w:rsidRPr="00962D35" w:rsidRDefault="00012EB2" w:rsidP="00012EB2">
      <w:pPr>
        <w:pStyle w:val="ab"/>
        <w:ind w:leftChars="0" w:left="1077" w:firstLineChars="150" w:firstLine="330"/>
        <w:jc w:val="left"/>
        <w:rPr>
          <w:rFonts w:ascii="ＭＳ 明朝" w:hAnsi="ＭＳ 明朝"/>
          <w:sz w:val="22"/>
        </w:rPr>
      </w:pPr>
    </w:p>
    <w:p w14:paraId="16012E84" w14:textId="77777777" w:rsidR="00012EB2" w:rsidRPr="00962D35" w:rsidRDefault="00012EB2" w:rsidP="00012EB2">
      <w:pPr>
        <w:pStyle w:val="ab"/>
        <w:ind w:leftChars="0" w:left="1077" w:firstLineChars="150" w:firstLine="330"/>
        <w:jc w:val="left"/>
        <w:rPr>
          <w:rFonts w:ascii="ＭＳ 明朝" w:hAnsi="ＭＳ 明朝"/>
          <w:sz w:val="22"/>
        </w:rPr>
      </w:pPr>
    </w:p>
    <w:p w14:paraId="466229F0" w14:textId="77777777" w:rsidR="00012EB2" w:rsidRPr="0076774D" w:rsidRDefault="00012EB2" w:rsidP="00012EB2"/>
    <w:p w14:paraId="42FAA74D" w14:textId="24F109A5" w:rsidR="00E03EFC" w:rsidRPr="00012EB2" w:rsidRDefault="00E03EFC" w:rsidP="00034CE1"/>
    <w:sectPr w:rsidR="00E03EFC" w:rsidRPr="00012EB2" w:rsidSect="00AA77FD">
      <w:pgSz w:w="11906" w:h="16838"/>
      <w:pgMar w:top="1418"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0CF7" w14:textId="77777777" w:rsidR="00AF0A60" w:rsidRDefault="00AF0A60" w:rsidP="00412100">
      <w:r>
        <w:separator/>
      </w:r>
    </w:p>
  </w:endnote>
  <w:endnote w:type="continuationSeparator" w:id="0">
    <w:p w14:paraId="306A36DC" w14:textId="77777777" w:rsidR="00AF0A60" w:rsidRDefault="00AF0A60" w:rsidP="0041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E760" w14:textId="77777777" w:rsidR="00AF0A60" w:rsidRDefault="00AF0A60" w:rsidP="00412100">
      <w:r>
        <w:separator/>
      </w:r>
    </w:p>
  </w:footnote>
  <w:footnote w:type="continuationSeparator" w:id="0">
    <w:p w14:paraId="7101C778" w14:textId="77777777" w:rsidR="00AF0A60" w:rsidRDefault="00AF0A60" w:rsidP="00412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028"/>
    <w:multiLevelType w:val="hybridMultilevel"/>
    <w:tmpl w:val="CD5E1794"/>
    <w:lvl w:ilvl="0" w:tplc="0C7A19F8">
      <w:start w:val="1"/>
      <w:numFmt w:val="decimalEnclosedCircle"/>
      <w:lvlText w:val="%1"/>
      <w:lvlJc w:val="left"/>
      <w:pPr>
        <w:ind w:left="420" w:hanging="420"/>
      </w:pPr>
      <w:rPr>
        <w:rFonts w:ascii="UD デジタル 教科書体 NK-R" w:eastAsia="UD デジタル 教科書体 NK-R" w:hAnsi="ＭＳ Ｐ明朝"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0013EE"/>
    <w:multiLevelType w:val="hybridMultilevel"/>
    <w:tmpl w:val="51C4346A"/>
    <w:lvl w:ilvl="0" w:tplc="7BF4C6E6">
      <w:start w:val="1"/>
      <w:numFmt w:val="decimalFullWidth"/>
      <w:lvlText w:val="（%1）"/>
      <w:lvlJc w:val="left"/>
      <w:pPr>
        <w:ind w:left="720" w:hanging="720"/>
      </w:pPr>
      <w:rPr>
        <w:rFonts w:hint="default"/>
      </w:rPr>
    </w:lvl>
    <w:lvl w:ilvl="1" w:tplc="2022171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DA2F2E"/>
    <w:multiLevelType w:val="hybridMultilevel"/>
    <w:tmpl w:val="6CD25678"/>
    <w:lvl w:ilvl="0" w:tplc="3D22C55A">
      <w:start w:val="1"/>
      <w:numFmt w:val="decimal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DF610C"/>
    <w:multiLevelType w:val="hybridMultilevel"/>
    <w:tmpl w:val="5AC46954"/>
    <w:lvl w:ilvl="0" w:tplc="19E24D84">
      <w:start w:val="1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 w15:restartNumberingAfterBreak="0">
    <w:nsid w:val="3C7B6D4A"/>
    <w:multiLevelType w:val="hybridMultilevel"/>
    <w:tmpl w:val="36328062"/>
    <w:lvl w:ilvl="0" w:tplc="1C043A76">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583F3667"/>
    <w:multiLevelType w:val="hybridMultilevel"/>
    <w:tmpl w:val="654C7C76"/>
    <w:lvl w:ilvl="0" w:tplc="E5E4E14A">
      <w:start w:val="11"/>
      <w:numFmt w:val="bullet"/>
      <w:lvlText w:val="※"/>
      <w:lvlJc w:val="left"/>
      <w:pPr>
        <w:ind w:left="1077" w:hanging="360"/>
      </w:pPr>
      <w:rPr>
        <w:rFonts w:ascii="ＭＳ 明朝" w:eastAsia="ＭＳ 明朝" w:hAnsi="ＭＳ 明朝" w:cs="Times New Roman" w:hint="eastAsia"/>
      </w:rPr>
    </w:lvl>
    <w:lvl w:ilvl="1" w:tplc="0409000B" w:tentative="1">
      <w:start w:val="1"/>
      <w:numFmt w:val="bullet"/>
      <w:lvlText w:val=""/>
      <w:lvlJc w:val="left"/>
      <w:pPr>
        <w:ind w:left="1557" w:hanging="420"/>
      </w:pPr>
      <w:rPr>
        <w:rFonts w:ascii="Wingdings" w:hAnsi="Wingdings" w:hint="default"/>
      </w:rPr>
    </w:lvl>
    <w:lvl w:ilvl="2" w:tplc="0409000D" w:tentative="1">
      <w:start w:val="1"/>
      <w:numFmt w:val="bullet"/>
      <w:lvlText w:val=""/>
      <w:lvlJc w:val="left"/>
      <w:pPr>
        <w:ind w:left="1977" w:hanging="420"/>
      </w:pPr>
      <w:rPr>
        <w:rFonts w:ascii="Wingdings" w:hAnsi="Wingdings" w:hint="default"/>
      </w:rPr>
    </w:lvl>
    <w:lvl w:ilvl="3" w:tplc="04090001" w:tentative="1">
      <w:start w:val="1"/>
      <w:numFmt w:val="bullet"/>
      <w:lvlText w:val=""/>
      <w:lvlJc w:val="left"/>
      <w:pPr>
        <w:ind w:left="2397" w:hanging="420"/>
      </w:pPr>
      <w:rPr>
        <w:rFonts w:ascii="Wingdings" w:hAnsi="Wingdings" w:hint="default"/>
      </w:rPr>
    </w:lvl>
    <w:lvl w:ilvl="4" w:tplc="0409000B" w:tentative="1">
      <w:start w:val="1"/>
      <w:numFmt w:val="bullet"/>
      <w:lvlText w:val=""/>
      <w:lvlJc w:val="left"/>
      <w:pPr>
        <w:ind w:left="2817" w:hanging="420"/>
      </w:pPr>
      <w:rPr>
        <w:rFonts w:ascii="Wingdings" w:hAnsi="Wingdings" w:hint="default"/>
      </w:rPr>
    </w:lvl>
    <w:lvl w:ilvl="5" w:tplc="0409000D" w:tentative="1">
      <w:start w:val="1"/>
      <w:numFmt w:val="bullet"/>
      <w:lvlText w:val=""/>
      <w:lvlJc w:val="left"/>
      <w:pPr>
        <w:ind w:left="3237" w:hanging="420"/>
      </w:pPr>
      <w:rPr>
        <w:rFonts w:ascii="Wingdings" w:hAnsi="Wingdings" w:hint="default"/>
      </w:rPr>
    </w:lvl>
    <w:lvl w:ilvl="6" w:tplc="04090001" w:tentative="1">
      <w:start w:val="1"/>
      <w:numFmt w:val="bullet"/>
      <w:lvlText w:val=""/>
      <w:lvlJc w:val="left"/>
      <w:pPr>
        <w:ind w:left="3657" w:hanging="420"/>
      </w:pPr>
      <w:rPr>
        <w:rFonts w:ascii="Wingdings" w:hAnsi="Wingdings" w:hint="default"/>
      </w:rPr>
    </w:lvl>
    <w:lvl w:ilvl="7" w:tplc="0409000B" w:tentative="1">
      <w:start w:val="1"/>
      <w:numFmt w:val="bullet"/>
      <w:lvlText w:val=""/>
      <w:lvlJc w:val="left"/>
      <w:pPr>
        <w:ind w:left="4077" w:hanging="420"/>
      </w:pPr>
      <w:rPr>
        <w:rFonts w:ascii="Wingdings" w:hAnsi="Wingdings" w:hint="default"/>
      </w:rPr>
    </w:lvl>
    <w:lvl w:ilvl="8" w:tplc="0409000D" w:tentative="1">
      <w:start w:val="1"/>
      <w:numFmt w:val="bullet"/>
      <w:lvlText w:val=""/>
      <w:lvlJc w:val="left"/>
      <w:pPr>
        <w:ind w:left="4497" w:hanging="420"/>
      </w:pPr>
      <w:rPr>
        <w:rFonts w:ascii="Wingdings" w:hAnsi="Wingdings" w:hint="default"/>
      </w:rPr>
    </w:lvl>
  </w:abstractNum>
  <w:abstractNum w:abstractNumId="6" w15:restartNumberingAfterBreak="0">
    <w:nsid w:val="6CA118BA"/>
    <w:multiLevelType w:val="hybridMultilevel"/>
    <w:tmpl w:val="F2483C98"/>
    <w:lvl w:ilvl="0" w:tplc="8B20B624">
      <w:start w:val="1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2134135791">
    <w:abstractNumId w:val="4"/>
  </w:num>
  <w:num w:numId="2" w16cid:durableId="347297047">
    <w:abstractNumId w:val="1"/>
  </w:num>
  <w:num w:numId="3" w16cid:durableId="1927955092">
    <w:abstractNumId w:val="0"/>
  </w:num>
  <w:num w:numId="4" w16cid:durableId="494341705">
    <w:abstractNumId w:val="2"/>
  </w:num>
  <w:num w:numId="5" w16cid:durableId="639653730">
    <w:abstractNumId w:val="5"/>
  </w:num>
  <w:num w:numId="6" w16cid:durableId="1025247395">
    <w:abstractNumId w:val="6"/>
  </w:num>
  <w:num w:numId="7" w16cid:durableId="634485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91"/>
    <w:rsid w:val="00004BEA"/>
    <w:rsid w:val="00005F2E"/>
    <w:rsid w:val="00010940"/>
    <w:rsid w:val="00010F6D"/>
    <w:rsid w:val="0001174B"/>
    <w:rsid w:val="00012EB2"/>
    <w:rsid w:val="0001566F"/>
    <w:rsid w:val="0002769A"/>
    <w:rsid w:val="00034CE1"/>
    <w:rsid w:val="000379AD"/>
    <w:rsid w:val="00041D03"/>
    <w:rsid w:val="00046895"/>
    <w:rsid w:val="0005460F"/>
    <w:rsid w:val="000747BB"/>
    <w:rsid w:val="00084081"/>
    <w:rsid w:val="000844B4"/>
    <w:rsid w:val="00085130"/>
    <w:rsid w:val="000868B2"/>
    <w:rsid w:val="00086FFE"/>
    <w:rsid w:val="00092C62"/>
    <w:rsid w:val="000A089C"/>
    <w:rsid w:val="000A497D"/>
    <w:rsid w:val="000C562D"/>
    <w:rsid w:val="000F2EE4"/>
    <w:rsid w:val="00103140"/>
    <w:rsid w:val="00113325"/>
    <w:rsid w:val="00125CD3"/>
    <w:rsid w:val="00136F0C"/>
    <w:rsid w:val="0016285E"/>
    <w:rsid w:val="00162EFC"/>
    <w:rsid w:val="00175B42"/>
    <w:rsid w:val="001838AC"/>
    <w:rsid w:val="0018794E"/>
    <w:rsid w:val="00193ABA"/>
    <w:rsid w:val="001A31D0"/>
    <w:rsid w:val="001A4223"/>
    <w:rsid w:val="001B341E"/>
    <w:rsid w:val="001C33FE"/>
    <w:rsid w:val="001D14D5"/>
    <w:rsid w:val="001D328B"/>
    <w:rsid w:val="001D4D76"/>
    <w:rsid w:val="001E00CA"/>
    <w:rsid w:val="001F05C4"/>
    <w:rsid w:val="001F05DE"/>
    <w:rsid w:val="002014AC"/>
    <w:rsid w:val="00203E93"/>
    <w:rsid w:val="0021089B"/>
    <w:rsid w:val="00211B0A"/>
    <w:rsid w:val="00227E91"/>
    <w:rsid w:val="00235E04"/>
    <w:rsid w:val="00246684"/>
    <w:rsid w:val="0026315F"/>
    <w:rsid w:val="00263A54"/>
    <w:rsid w:val="00272032"/>
    <w:rsid w:val="00277C45"/>
    <w:rsid w:val="002A4711"/>
    <w:rsid w:val="002A6282"/>
    <w:rsid w:val="002B204C"/>
    <w:rsid w:val="002B38E0"/>
    <w:rsid w:val="002B764D"/>
    <w:rsid w:val="002C44D6"/>
    <w:rsid w:val="002D4474"/>
    <w:rsid w:val="002D6D59"/>
    <w:rsid w:val="002F2732"/>
    <w:rsid w:val="002F2BD5"/>
    <w:rsid w:val="002F4F2E"/>
    <w:rsid w:val="002F6564"/>
    <w:rsid w:val="00305834"/>
    <w:rsid w:val="0030639C"/>
    <w:rsid w:val="00306C9E"/>
    <w:rsid w:val="003305F0"/>
    <w:rsid w:val="00351BFC"/>
    <w:rsid w:val="00355014"/>
    <w:rsid w:val="00361E71"/>
    <w:rsid w:val="003668A0"/>
    <w:rsid w:val="00366B6A"/>
    <w:rsid w:val="00367B3C"/>
    <w:rsid w:val="003745AC"/>
    <w:rsid w:val="00375023"/>
    <w:rsid w:val="00376913"/>
    <w:rsid w:val="003804E2"/>
    <w:rsid w:val="00382CF1"/>
    <w:rsid w:val="003855C4"/>
    <w:rsid w:val="00397C60"/>
    <w:rsid w:val="003A6CF5"/>
    <w:rsid w:val="003A7873"/>
    <w:rsid w:val="003B26F7"/>
    <w:rsid w:val="003D6539"/>
    <w:rsid w:val="003E3600"/>
    <w:rsid w:val="003E70E0"/>
    <w:rsid w:val="003F3B9A"/>
    <w:rsid w:val="003F617A"/>
    <w:rsid w:val="00407272"/>
    <w:rsid w:val="0040756C"/>
    <w:rsid w:val="00412100"/>
    <w:rsid w:val="0041636E"/>
    <w:rsid w:val="00431136"/>
    <w:rsid w:val="00436CF7"/>
    <w:rsid w:val="004537F2"/>
    <w:rsid w:val="004722FD"/>
    <w:rsid w:val="0048577E"/>
    <w:rsid w:val="004869B5"/>
    <w:rsid w:val="004A0B6E"/>
    <w:rsid w:val="004A18A0"/>
    <w:rsid w:val="004A572A"/>
    <w:rsid w:val="004B2C2B"/>
    <w:rsid w:val="004B5D30"/>
    <w:rsid w:val="004E0BE5"/>
    <w:rsid w:val="004E1268"/>
    <w:rsid w:val="004F1248"/>
    <w:rsid w:val="004F2409"/>
    <w:rsid w:val="004F2A94"/>
    <w:rsid w:val="004F3EA8"/>
    <w:rsid w:val="004F6838"/>
    <w:rsid w:val="004F7569"/>
    <w:rsid w:val="005162DB"/>
    <w:rsid w:val="005249E3"/>
    <w:rsid w:val="005301CE"/>
    <w:rsid w:val="00541CDC"/>
    <w:rsid w:val="00544D63"/>
    <w:rsid w:val="00556696"/>
    <w:rsid w:val="00572622"/>
    <w:rsid w:val="00577DDF"/>
    <w:rsid w:val="005808C8"/>
    <w:rsid w:val="00591675"/>
    <w:rsid w:val="00596594"/>
    <w:rsid w:val="00597E19"/>
    <w:rsid w:val="005B73AA"/>
    <w:rsid w:val="005C0DD8"/>
    <w:rsid w:val="005C2833"/>
    <w:rsid w:val="005D7A30"/>
    <w:rsid w:val="005E7716"/>
    <w:rsid w:val="006006E0"/>
    <w:rsid w:val="00610BB5"/>
    <w:rsid w:val="0061169D"/>
    <w:rsid w:val="0061453A"/>
    <w:rsid w:val="00620B6B"/>
    <w:rsid w:val="00623B9D"/>
    <w:rsid w:val="00633DAD"/>
    <w:rsid w:val="006344D4"/>
    <w:rsid w:val="00637426"/>
    <w:rsid w:val="00640F3F"/>
    <w:rsid w:val="0064402C"/>
    <w:rsid w:val="00663BEF"/>
    <w:rsid w:val="00667484"/>
    <w:rsid w:val="006730A4"/>
    <w:rsid w:val="00673A69"/>
    <w:rsid w:val="006808AD"/>
    <w:rsid w:val="00681F0C"/>
    <w:rsid w:val="00684A1E"/>
    <w:rsid w:val="006B4066"/>
    <w:rsid w:val="006C4B97"/>
    <w:rsid w:val="006E71C0"/>
    <w:rsid w:val="006E7E9B"/>
    <w:rsid w:val="006F6F8C"/>
    <w:rsid w:val="006F7174"/>
    <w:rsid w:val="006F7B5C"/>
    <w:rsid w:val="00701196"/>
    <w:rsid w:val="0070296E"/>
    <w:rsid w:val="007031C4"/>
    <w:rsid w:val="00706579"/>
    <w:rsid w:val="00711009"/>
    <w:rsid w:val="0072155E"/>
    <w:rsid w:val="007224E0"/>
    <w:rsid w:val="00724638"/>
    <w:rsid w:val="0073458D"/>
    <w:rsid w:val="00735BAE"/>
    <w:rsid w:val="007469FB"/>
    <w:rsid w:val="00751A0C"/>
    <w:rsid w:val="00753B2E"/>
    <w:rsid w:val="00760EDC"/>
    <w:rsid w:val="00782AC5"/>
    <w:rsid w:val="007846AB"/>
    <w:rsid w:val="00786919"/>
    <w:rsid w:val="0079131A"/>
    <w:rsid w:val="00793809"/>
    <w:rsid w:val="00795FD2"/>
    <w:rsid w:val="007C17C9"/>
    <w:rsid w:val="007C20F0"/>
    <w:rsid w:val="007C648C"/>
    <w:rsid w:val="007D0AD8"/>
    <w:rsid w:val="007D4AEE"/>
    <w:rsid w:val="007E73CA"/>
    <w:rsid w:val="007E7A18"/>
    <w:rsid w:val="00804913"/>
    <w:rsid w:val="008173DF"/>
    <w:rsid w:val="008219F7"/>
    <w:rsid w:val="00821F41"/>
    <w:rsid w:val="00823CA6"/>
    <w:rsid w:val="0082442B"/>
    <w:rsid w:val="00824905"/>
    <w:rsid w:val="008478D4"/>
    <w:rsid w:val="008509A8"/>
    <w:rsid w:val="0085118E"/>
    <w:rsid w:val="0085183B"/>
    <w:rsid w:val="00854100"/>
    <w:rsid w:val="00855A17"/>
    <w:rsid w:val="00856A52"/>
    <w:rsid w:val="0085756E"/>
    <w:rsid w:val="00864FD7"/>
    <w:rsid w:val="008713D3"/>
    <w:rsid w:val="00872CAC"/>
    <w:rsid w:val="00885C65"/>
    <w:rsid w:val="008920D8"/>
    <w:rsid w:val="00894D2A"/>
    <w:rsid w:val="008A1246"/>
    <w:rsid w:val="008B752C"/>
    <w:rsid w:val="008E34FD"/>
    <w:rsid w:val="008E4BAA"/>
    <w:rsid w:val="008E4FBF"/>
    <w:rsid w:val="008F4008"/>
    <w:rsid w:val="008F465F"/>
    <w:rsid w:val="00907050"/>
    <w:rsid w:val="00911E78"/>
    <w:rsid w:val="00911FDA"/>
    <w:rsid w:val="00915C67"/>
    <w:rsid w:val="00916143"/>
    <w:rsid w:val="00916B63"/>
    <w:rsid w:val="009427E0"/>
    <w:rsid w:val="00945D1D"/>
    <w:rsid w:val="00952ACD"/>
    <w:rsid w:val="00962D35"/>
    <w:rsid w:val="009638C4"/>
    <w:rsid w:val="00983496"/>
    <w:rsid w:val="00985D16"/>
    <w:rsid w:val="00990A60"/>
    <w:rsid w:val="0099507F"/>
    <w:rsid w:val="009A0B6D"/>
    <w:rsid w:val="009A7DE0"/>
    <w:rsid w:val="009B20BB"/>
    <w:rsid w:val="009B47D5"/>
    <w:rsid w:val="009C0E3F"/>
    <w:rsid w:val="009C1FDC"/>
    <w:rsid w:val="009C2CBC"/>
    <w:rsid w:val="009C37BA"/>
    <w:rsid w:val="009C3EA5"/>
    <w:rsid w:val="009C656F"/>
    <w:rsid w:val="009D2774"/>
    <w:rsid w:val="009D4558"/>
    <w:rsid w:val="009F0035"/>
    <w:rsid w:val="00A05CB3"/>
    <w:rsid w:val="00A208C7"/>
    <w:rsid w:val="00A210C2"/>
    <w:rsid w:val="00A21DA2"/>
    <w:rsid w:val="00A26F19"/>
    <w:rsid w:val="00A333CF"/>
    <w:rsid w:val="00A33A09"/>
    <w:rsid w:val="00A538F6"/>
    <w:rsid w:val="00A65D71"/>
    <w:rsid w:val="00A665BC"/>
    <w:rsid w:val="00A97BD3"/>
    <w:rsid w:val="00AA77FD"/>
    <w:rsid w:val="00AB33DC"/>
    <w:rsid w:val="00AB53C1"/>
    <w:rsid w:val="00AC0C8E"/>
    <w:rsid w:val="00AD0F3F"/>
    <w:rsid w:val="00AD55EE"/>
    <w:rsid w:val="00AE560A"/>
    <w:rsid w:val="00AE766B"/>
    <w:rsid w:val="00AF0A60"/>
    <w:rsid w:val="00B02923"/>
    <w:rsid w:val="00B04C15"/>
    <w:rsid w:val="00B06D7D"/>
    <w:rsid w:val="00B200A4"/>
    <w:rsid w:val="00B20F7D"/>
    <w:rsid w:val="00B2285D"/>
    <w:rsid w:val="00B278F8"/>
    <w:rsid w:val="00B33E8A"/>
    <w:rsid w:val="00B3404B"/>
    <w:rsid w:val="00B36CC3"/>
    <w:rsid w:val="00B37ACC"/>
    <w:rsid w:val="00B37CD1"/>
    <w:rsid w:val="00B431CA"/>
    <w:rsid w:val="00B4743D"/>
    <w:rsid w:val="00B4765C"/>
    <w:rsid w:val="00B503DD"/>
    <w:rsid w:val="00B66572"/>
    <w:rsid w:val="00B774A2"/>
    <w:rsid w:val="00B83410"/>
    <w:rsid w:val="00B9574A"/>
    <w:rsid w:val="00B96616"/>
    <w:rsid w:val="00BB2B6E"/>
    <w:rsid w:val="00BC0F27"/>
    <w:rsid w:val="00BC299A"/>
    <w:rsid w:val="00BD44F4"/>
    <w:rsid w:val="00BD45FB"/>
    <w:rsid w:val="00BD5A40"/>
    <w:rsid w:val="00BE49D4"/>
    <w:rsid w:val="00BE6E41"/>
    <w:rsid w:val="00BF0781"/>
    <w:rsid w:val="00BF3390"/>
    <w:rsid w:val="00BF5B4E"/>
    <w:rsid w:val="00BF663A"/>
    <w:rsid w:val="00BF6E5E"/>
    <w:rsid w:val="00BF7610"/>
    <w:rsid w:val="00C02468"/>
    <w:rsid w:val="00C05898"/>
    <w:rsid w:val="00C062E9"/>
    <w:rsid w:val="00C117EB"/>
    <w:rsid w:val="00C15425"/>
    <w:rsid w:val="00C24A94"/>
    <w:rsid w:val="00C318EB"/>
    <w:rsid w:val="00C341BE"/>
    <w:rsid w:val="00C454EC"/>
    <w:rsid w:val="00C51F68"/>
    <w:rsid w:val="00C55D2A"/>
    <w:rsid w:val="00C6467A"/>
    <w:rsid w:val="00C7326B"/>
    <w:rsid w:val="00CB6EA6"/>
    <w:rsid w:val="00CC2D02"/>
    <w:rsid w:val="00CE0F2A"/>
    <w:rsid w:val="00CE1C73"/>
    <w:rsid w:val="00CF1A55"/>
    <w:rsid w:val="00CF44AC"/>
    <w:rsid w:val="00CF6143"/>
    <w:rsid w:val="00D13996"/>
    <w:rsid w:val="00D13F26"/>
    <w:rsid w:val="00D164FC"/>
    <w:rsid w:val="00D32693"/>
    <w:rsid w:val="00D444F6"/>
    <w:rsid w:val="00D636C6"/>
    <w:rsid w:val="00D67EA8"/>
    <w:rsid w:val="00D714E2"/>
    <w:rsid w:val="00D86099"/>
    <w:rsid w:val="00D868DA"/>
    <w:rsid w:val="00D908AC"/>
    <w:rsid w:val="00D93A11"/>
    <w:rsid w:val="00DA792C"/>
    <w:rsid w:val="00DC086B"/>
    <w:rsid w:val="00DE1EED"/>
    <w:rsid w:val="00DE56E1"/>
    <w:rsid w:val="00DE6F4E"/>
    <w:rsid w:val="00DE7B10"/>
    <w:rsid w:val="00DF1A5C"/>
    <w:rsid w:val="00E03B1B"/>
    <w:rsid w:val="00E03EFC"/>
    <w:rsid w:val="00E0796F"/>
    <w:rsid w:val="00E2058A"/>
    <w:rsid w:val="00E27C07"/>
    <w:rsid w:val="00E336B0"/>
    <w:rsid w:val="00E41DDE"/>
    <w:rsid w:val="00E47BD6"/>
    <w:rsid w:val="00E51A2F"/>
    <w:rsid w:val="00E54700"/>
    <w:rsid w:val="00E655B3"/>
    <w:rsid w:val="00E7339F"/>
    <w:rsid w:val="00E73757"/>
    <w:rsid w:val="00E77D1F"/>
    <w:rsid w:val="00E77F50"/>
    <w:rsid w:val="00E8365B"/>
    <w:rsid w:val="00E84C12"/>
    <w:rsid w:val="00E869DD"/>
    <w:rsid w:val="00E92EDF"/>
    <w:rsid w:val="00EB2C33"/>
    <w:rsid w:val="00EB3F04"/>
    <w:rsid w:val="00EB6A50"/>
    <w:rsid w:val="00EC44B9"/>
    <w:rsid w:val="00ED7253"/>
    <w:rsid w:val="00EE7574"/>
    <w:rsid w:val="00EF126F"/>
    <w:rsid w:val="00EF6A9D"/>
    <w:rsid w:val="00F2795E"/>
    <w:rsid w:val="00F317FC"/>
    <w:rsid w:val="00F351F5"/>
    <w:rsid w:val="00F70C08"/>
    <w:rsid w:val="00F72941"/>
    <w:rsid w:val="00F83431"/>
    <w:rsid w:val="00F851DF"/>
    <w:rsid w:val="00F9580A"/>
    <w:rsid w:val="00F9746C"/>
    <w:rsid w:val="00FA7739"/>
    <w:rsid w:val="00FB0D10"/>
    <w:rsid w:val="00FB53BB"/>
    <w:rsid w:val="00FB77E7"/>
    <w:rsid w:val="00FC123F"/>
    <w:rsid w:val="00FC1A6E"/>
    <w:rsid w:val="00FC7734"/>
    <w:rsid w:val="00FE0987"/>
    <w:rsid w:val="00FE1A78"/>
    <w:rsid w:val="00FF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E22850"/>
  <w15:docId w15:val="{53C34B9D-BE68-49C8-9F17-0339ADA8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E9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100"/>
    <w:pPr>
      <w:tabs>
        <w:tab w:val="center" w:pos="4252"/>
        <w:tab w:val="right" w:pos="8504"/>
      </w:tabs>
      <w:snapToGrid w:val="0"/>
    </w:pPr>
  </w:style>
  <w:style w:type="character" w:customStyle="1" w:styleId="a4">
    <w:name w:val="ヘッダー (文字)"/>
    <w:basedOn w:val="a0"/>
    <w:link w:val="a3"/>
    <w:uiPriority w:val="99"/>
    <w:rsid w:val="00412100"/>
    <w:rPr>
      <w:rFonts w:ascii="Century" w:eastAsia="ＭＳ 明朝" w:hAnsi="Century" w:cs="Times New Roman"/>
    </w:rPr>
  </w:style>
  <w:style w:type="paragraph" w:styleId="a5">
    <w:name w:val="footer"/>
    <w:basedOn w:val="a"/>
    <w:link w:val="a6"/>
    <w:uiPriority w:val="99"/>
    <w:unhideWhenUsed/>
    <w:rsid w:val="00412100"/>
    <w:pPr>
      <w:tabs>
        <w:tab w:val="center" w:pos="4252"/>
        <w:tab w:val="right" w:pos="8504"/>
      </w:tabs>
      <w:snapToGrid w:val="0"/>
    </w:pPr>
  </w:style>
  <w:style w:type="character" w:customStyle="1" w:styleId="a6">
    <w:name w:val="フッター (文字)"/>
    <w:basedOn w:val="a0"/>
    <w:link w:val="a5"/>
    <w:uiPriority w:val="99"/>
    <w:rsid w:val="00412100"/>
    <w:rPr>
      <w:rFonts w:ascii="Century" w:eastAsia="ＭＳ 明朝" w:hAnsi="Century" w:cs="Times New Roman"/>
    </w:rPr>
  </w:style>
  <w:style w:type="paragraph" w:styleId="a7">
    <w:name w:val="Balloon Text"/>
    <w:basedOn w:val="a"/>
    <w:link w:val="a8"/>
    <w:uiPriority w:val="99"/>
    <w:semiHidden/>
    <w:unhideWhenUsed/>
    <w:rsid w:val="00CC2D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2D02"/>
    <w:rPr>
      <w:rFonts w:asciiTheme="majorHAnsi" w:eastAsiaTheme="majorEastAsia" w:hAnsiTheme="majorHAnsi" w:cstheme="majorBidi"/>
      <w:sz w:val="18"/>
      <w:szCs w:val="18"/>
    </w:rPr>
  </w:style>
  <w:style w:type="table" w:styleId="a9">
    <w:name w:val="Table Grid"/>
    <w:basedOn w:val="a1"/>
    <w:uiPriority w:val="59"/>
    <w:rsid w:val="003745AC"/>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9427E0"/>
    <w:rPr>
      <w:b/>
      <w:bCs/>
      <w:i w:val="0"/>
      <w:iCs w:val="0"/>
    </w:rPr>
  </w:style>
  <w:style w:type="character" w:customStyle="1" w:styleId="st1">
    <w:name w:val="st1"/>
    <w:basedOn w:val="a0"/>
    <w:rsid w:val="009427E0"/>
  </w:style>
  <w:style w:type="paragraph" w:styleId="ab">
    <w:name w:val="List Paragraph"/>
    <w:basedOn w:val="a"/>
    <w:uiPriority w:val="34"/>
    <w:qFormat/>
    <w:rsid w:val="00701196"/>
    <w:pPr>
      <w:ind w:leftChars="400" w:left="840"/>
    </w:pPr>
  </w:style>
  <w:style w:type="character" w:styleId="ac">
    <w:name w:val="Hyperlink"/>
    <w:basedOn w:val="a0"/>
    <w:uiPriority w:val="99"/>
    <w:unhideWhenUsed/>
    <w:rsid w:val="009C2CBC"/>
    <w:rPr>
      <w:color w:val="0000FF" w:themeColor="hyperlink"/>
      <w:u w:val="single"/>
    </w:rPr>
  </w:style>
  <w:style w:type="character" w:styleId="ad">
    <w:name w:val="Unresolved Mention"/>
    <w:basedOn w:val="a0"/>
    <w:uiPriority w:val="99"/>
    <w:semiHidden/>
    <w:unhideWhenUsed/>
    <w:rsid w:val="009C2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08775">
      <w:bodyDiv w:val="1"/>
      <w:marLeft w:val="0"/>
      <w:marRight w:val="0"/>
      <w:marTop w:val="0"/>
      <w:marBottom w:val="0"/>
      <w:divBdr>
        <w:top w:val="none" w:sz="0" w:space="0" w:color="auto"/>
        <w:left w:val="none" w:sz="0" w:space="0" w:color="auto"/>
        <w:bottom w:val="none" w:sz="0" w:space="0" w:color="auto"/>
        <w:right w:val="none" w:sz="0" w:space="0" w:color="auto"/>
      </w:divBdr>
    </w:div>
    <w:div w:id="1097870186">
      <w:bodyDiv w:val="1"/>
      <w:marLeft w:val="0"/>
      <w:marRight w:val="0"/>
      <w:marTop w:val="0"/>
      <w:marBottom w:val="0"/>
      <w:divBdr>
        <w:top w:val="none" w:sz="0" w:space="0" w:color="auto"/>
        <w:left w:val="none" w:sz="0" w:space="0" w:color="auto"/>
        <w:bottom w:val="none" w:sz="0" w:space="0" w:color="auto"/>
        <w:right w:val="none" w:sz="0" w:space="0" w:color="auto"/>
      </w:divBdr>
    </w:div>
    <w:div w:id="1879932349">
      <w:bodyDiv w:val="1"/>
      <w:marLeft w:val="0"/>
      <w:marRight w:val="0"/>
      <w:marTop w:val="0"/>
      <w:marBottom w:val="0"/>
      <w:divBdr>
        <w:top w:val="single" w:sz="18" w:space="0" w:color="336600"/>
        <w:left w:val="none" w:sz="0" w:space="0" w:color="auto"/>
        <w:bottom w:val="none" w:sz="0" w:space="0" w:color="auto"/>
        <w:right w:val="none" w:sz="0" w:space="0" w:color="auto"/>
      </w:divBdr>
      <w:divsChild>
        <w:div w:id="1800688715">
          <w:marLeft w:val="0"/>
          <w:marRight w:val="0"/>
          <w:marTop w:val="0"/>
          <w:marBottom w:val="0"/>
          <w:divBdr>
            <w:top w:val="none" w:sz="0" w:space="0" w:color="auto"/>
            <w:left w:val="none" w:sz="0" w:space="0" w:color="auto"/>
            <w:bottom w:val="none" w:sz="0" w:space="0" w:color="auto"/>
            <w:right w:val="none" w:sz="0" w:space="0" w:color="auto"/>
          </w:divBdr>
          <w:divsChild>
            <w:div w:id="431169124">
              <w:marLeft w:val="0"/>
              <w:marRight w:val="0"/>
              <w:marTop w:val="0"/>
              <w:marBottom w:val="0"/>
              <w:divBdr>
                <w:top w:val="none" w:sz="0" w:space="0" w:color="auto"/>
                <w:left w:val="none" w:sz="0" w:space="0" w:color="auto"/>
                <w:bottom w:val="none" w:sz="0" w:space="0" w:color="auto"/>
                <w:right w:val="none" w:sz="0" w:space="0" w:color="auto"/>
              </w:divBdr>
              <w:divsChild>
                <w:div w:id="1606500794">
                  <w:marLeft w:val="0"/>
                  <w:marRight w:val="0"/>
                  <w:marTop w:val="0"/>
                  <w:marBottom w:val="0"/>
                  <w:divBdr>
                    <w:top w:val="none" w:sz="0" w:space="0" w:color="auto"/>
                    <w:left w:val="none" w:sz="0" w:space="0" w:color="auto"/>
                    <w:bottom w:val="none" w:sz="0" w:space="0" w:color="auto"/>
                    <w:right w:val="none" w:sz="0" w:space="0" w:color="auto"/>
                  </w:divBdr>
                  <w:divsChild>
                    <w:div w:id="2043313006">
                      <w:marLeft w:val="0"/>
                      <w:marRight w:val="0"/>
                      <w:marTop w:val="0"/>
                      <w:marBottom w:val="0"/>
                      <w:divBdr>
                        <w:top w:val="none" w:sz="0" w:space="0" w:color="auto"/>
                        <w:left w:val="none" w:sz="0" w:space="0" w:color="auto"/>
                        <w:bottom w:val="none" w:sz="0" w:space="0" w:color="auto"/>
                        <w:right w:val="none" w:sz="0" w:space="0" w:color="auto"/>
                      </w:divBdr>
                      <w:divsChild>
                        <w:div w:id="1559322981">
                          <w:marLeft w:val="0"/>
                          <w:marRight w:val="0"/>
                          <w:marTop w:val="0"/>
                          <w:marBottom w:val="0"/>
                          <w:divBdr>
                            <w:top w:val="none" w:sz="0" w:space="0" w:color="auto"/>
                            <w:left w:val="none" w:sz="0" w:space="0" w:color="auto"/>
                            <w:bottom w:val="none" w:sz="0" w:space="0" w:color="auto"/>
                            <w:right w:val="none" w:sz="0" w:space="0" w:color="auto"/>
                          </w:divBdr>
                          <w:divsChild>
                            <w:div w:id="1131367752">
                              <w:marLeft w:val="0"/>
                              <w:marRight w:val="0"/>
                              <w:marTop w:val="0"/>
                              <w:marBottom w:val="0"/>
                              <w:divBdr>
                                <w:top w:val="none" w:sz="0" w:space="0" w:color="auto"/>
                                <w:left w:val="none" w:sz="0" w:space="0" w:color="auto"/>
                                <w:bottom w:val="none" w:sz="0" w:space="0" w:color="auto"/>
                                <w:right w:val="none" w:sz="0" w:space="0" w:color="auto"/>
                              </w:divBdr>
                              <w:divsChild>
                                <w:div w:id="20012734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yousai@okishakyo.or.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yousai@okishakyo.or.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e20681-0d55-48b2-9928-22c41676d23d" xsi:nil="true"/>
    <lcf76f155ced4ddcb4097134ff3c332f xmlns="fd8fb349-41d4-4323-9884-44ffbcc7886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7" ma:contentTypeDescription="新しいドキュメントを作成します。" ma:contentTypeScope="" ma:versionID="007c58fbc6e5469b25ad053b48e82556">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cf7ad609e6ae62866124f664b06c84ff"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26387357-f7f3-48bc-8976-aaeaaf03e4d4}" ma:internalName="TaxCatchAll" ma:showField="CatchAllData" ma:web="c9e20681-0d55-48b2-9928-22c41676d2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edf948e-f915-4108-982d-ac29c51f44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6B7C9-E6A2-4EF8-AF05-71D651C899BA}">
  <ds:schemaRefs>
    <ds:schemaRef ds:uri="http://schemas.microsoft.com/office/2006/metadata/properties"/>
    <ds:schemaRef ds:uri="http://schemas.microsoft.com/office/infopath/2007/PartnerControls"/>
    <ds:schemaRef ds:uri="c9e20681-0d55-48b2-9928-22c41676d23d"/>
    <ds:schemaRef ds:uri="fd8fb349-41d4-4323-9884-44ffbcc78868"/>
  </ds:schemaRefs>
</ds:datastoreItem>
</file>

<file path=customXml/itemProps2.xml><?xml version="1.0" encoding="utf-8"?>
<ds:datastoreItem xmlns:ds="http://schemas.openxmlformats.org/officeDocument/2006/customXml" ds:itemID="{2177976F-82B7-433C-A87F-1222696E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988E5-48FA-4227-AF54-53F0FAF97A72}">
  <ds:schemaRefs>
    <ds:schemaRef ds:uri="http://schemas.microsoft.com/sharepoint/v3/contenttype/forms"/>
  </ds:schemaRefs>
</ds:datastoreItem>
</file>

<file path=customXml/itemProps4.xml><?xml version="1.0" encoding="utf-8"?>
<ds:datastoreItem xmlns:ds="http://schemas.openxmlformats.org/officeDocument/2006/customXml" ds:itemID="{BFD94086-E311-4E5F-89A9-9F2D74B6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玉城 魁聖</cp:lastModifiedBy>
  <cp:revision>10</cp:revision>
  <cp:lastPrinted>2023-09-07T05:02:00Z</cp:lastPrinted>
  <dcterms:created xsi:type="dcterms:W3CDTF">2023-08-25T05:09:00Z</dcterms:created>
  <dcterms:modified xsi:type="dcterms:W3CDTF">2023-09-11T23:50:00Z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0x01010060E40DF85362DD42A906F50360C4E193</vt:lpwstr>
  </property>
  <property fmtid="{D5CDD505-2E9C-101B-9397-08002B2CF9AE}" pid="3" name="Order">
    <vt:r8>501600</vt:r8>
  </property>
  <property fmtid="{D5CDD505-2E9C-101B-9397-08002B2CF9AE}" pid="4" name="MediaServiceImageTags">
    <vt:lpwstr/>
  </property>
</Properties>
</file>